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2960" w14:textId="77777777" w:rsidR="000437D7" w:rsidRPr="001F4715" w:rsidRDefault="00690BD2" w:rsidP="00FF3F3A">
      <w:pPr>
        <w:pStyle w:val="Bezodstpw"/>
        <w:spacing w:before="24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Lista </w:t>
      </w:r>
      <w:r w:rsidR="00F2350F"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Podmiotów ZAKWALIFIKOWANYCH </w:t>
      </w: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do udziału w </w:t>
      </w:r>
      <w:r w:rsidR="000437D7"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warsztatach upowszechniających </w:t>
      </w:r>
    </w:p>
    <w:p w14:paraId="4ECD9B0B" w14:textId="40C1D820" w:rsidR="000437D7" w:rsidRPr="001F4715" w:rsidRDefault="000437D7" w:rsidP="00C40F3D">
      <w:pPr>
        <w:pStyle w:val="Bezodstpw"/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 xml:space="preserve">organizowanych w ramach trzeciego etapu Projektu </w:t>
      </w:r>
    </w:p>
    <w:p w14:paraId="7F6E1243" w14:textId="667D82F6" w:rsidR="00A44B2A" w:rsidRPr="001F4715" w:rsidRDefault="00005E6E" w:rsidP="00C40F3D">
      <w:pPr>
        <w:pStyle w:val="Bezodstpw"/>
        <w:spacing w:before="120"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F4715">
        <w:rPr>
          <w:rFonts w:asciiTheme="minorHAnsi" w:hAnsiTheme="minorHAnsi" w:cstheme="minorHAnsi"/>
          <w:b/>
          <w:bCs/>
          <w:sz w:val="28"/>
          <w:szCs w:val="28"/>
        </w:rPr>
        <w:t>pn. „Sami-Dzielni! Nowe standardy mieszkalnictwa wspomaganego dla osób z niepełnosprawnościami sprzężonymi”</w:t>
      </w:r>
    </w:p>
    <w:p w14:paraId="78160FD9" w14:textId="49B2D3F8" w:rsidR="00A14EC1" w:rsidRPr="000437D7" w:rsidRDefault="00A14EC1" w:rsidP="00C40F3D">
      <w:pPr>
        <w:pStyle w:val="Bezodstpw"/>
        <w:spacing w:before="120" w:after="24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Lista obejmuje zgłoszenia </w:t>
      </w:r>
      <w:r w:rsidR="004D49CB">
        <w:rPr>
          <w:rFonts w:asciiTheme="minorHAnsi" w:hAnsiTheme="minorHAnsi" w:cstheme="minorHAnsi"/>
          <w:sz w:val="28"/>
          <w:szCs w:val="28"/>
        </w:rPr>
        <w:t xml:space="preserve">Kandydatów </w:t>
      </w:r>
      <w:r>
        <w:rPr>
          <w:rFonts w:asciiTheme="minorHAnsi" w:hAnsiTheme="minorHAnsi" w:cstheme="minorHAnsi"/>
          <w:sz w:val="28"/>
          <w:szCs w:val="28"/>
        </w:rPr>
        <w:t xml:space="preserve">złożone w okresie naboru </w:t>
      </w:r>
      <w:r w:rsidR="009B3B5F">
        <w:rPr>
          <w:rFonts w:asciiTheme="minorHAnsi" w:hAnsiTheme="minorHAnsi" w:cstheme="minorHAnsi"/>
          <w:sz w:val="28"/>
          <w:szCs w:val="28"/>
        </w:rPr>
        <w:t xml:space="preserve">uzupełniającego </w:t>
      </w:r>
      <w:r>
        <w:rPr>
          <w:rFonts w:asciiTheme="minorHAnsi" w:hAnsiTheme="minorHAnsi" w:cstheme="minorHAnsi"/>
          <w:sz w:val="28"/>
          <w:szCs w:val="28"/>
        </w:rPr>
        <w:t xml:space="preserve">tj. </w:t>
      </w:r>
      <w:r w:rsidR="002C0DE9" w:rsidRPr="002C0DE9">
        <w:rPr>
          <w:rFonts w:asciiTheme="minorHAnsi" w:hAnsiTheme="minorHAnsi" w:cstheme="minorHAnsi"/>
          <w:sz w:val="28"/>
          <w:szCs w:val="28"/>
        </w:rPr>
        <w:t xml:space="preserve">od </w:t>
      </w:r>
      <w:r w:rsidR="00F10111">
        <w:rPr>
          <w:rFonts w:asciiTheme="minorHAnsi" w:hAnsiTheme="minorHAnsi" w:cstheme="minorHAnsi"/>
          <w:sz w:val="28"/>
          <w:szCs w:val="28"/>
        </w:rPr>
        <w:t>1</w:t>
      </w:r>
      <w:r w:rsidR="002C0DE9" w:rsidRPr="002C0DE9">
        <w:rPr>
          <w:rFonts w:asciiTheme="minorHAnsi" w:hAnsiTheme="minorHAnsi" w:cstheme="minorHAnsi"/>
          <w:sz w:val="28"/>
          <w:szCs w:val="28"/>
        </w:rPr>
        <w:t xml:space="preserve"> </w:t>
      </w:r>
      <w:r w:rsidR="00F10111">
        <w:rPr>
          <w:rFonts w:asciiTheme="minorHAnsi" w:hAnsiTheme="minorHAnsi" w:cstheme="minorHAnsi"/>
          <w:sz w:val="28"/>
          <w:szCs w:val="28"/>
        </w:rPr>
        <w:t>lutego</w:t>
      </w:r>
      <w:r w:rsidR="002C0DE9" w:rsidRPr="002C0DE9">
        <w:rPr>
          <w:rFonts w:asciiTheme="minorHAnsi" w:hAnsiTheme="minorHAnsi" w:cstheme="minorHAnsi"/>
          <w:sz w:val="28"/>
          <w:szCs w:val="28"/>
        </w:rPr>
        <w:t xml:space="preserve"> 2023 r. do</w:t>
      </w:r>
      <w:r w:rsidR="00F10111">
        <w:rPr>
          <w:rFonts w:asciiTheme="minorHAnsi" w:hAnsiTheme="minorHAnsi" w:cstheme="minorHAnsi"/>
          <w:sz w:val="28"/>
          <w:szCs w:val="28"/>
        </w:rPr>
        <w:t xml:space="preserve"> 9</w:t>
      </w:r>
      <w:r w:rsidR="002C0DE9" w:rsidRPr="002C0DE9">
        <w:rPr>
          <w:rFonts w:asciiTheme="minorHAnsi" w:hAnsiTheme="minorHAnsi" w:cstheme="minorHAnsi"/>
          <w:sz w:val="28"/>
          <w:szCs w:val="28"/>
        </w:rPr>
        <w:t xml:space="preserve"> </w:t>
      </w:r>
      <w:r w:rsidR="00F10111">
        <w:rPr>
          <w:rFonts w:asciiTheme="minorHAnsi" w:hAnsiTheme="minorHAnsi" w:cstheme="minorHAnsi"/>
          <w:sz w:val="28"/>
          <w:szCs w:val="28"/>
        </w:rPr>
        <w:t>lutego</w:t>
      </w:r>
      <w:r w:rsidR="002C0DE9" w:rsidRPr="002C0DE9">
        <w:rPr>
          <w:rFonts w:asciiTheme="minorHAnsi" w:hAnsiTheme="minorHAnsi" w:cstheme="minorHAnsi"/>
          <w:sz w:val="28"/>
          <w:szCs w:val="28"/>
        </w:rPr>
        <w:t xml:space="preserve"> 2023 r.</w:t>
      </w:r>
      <w:r>
        <w:rPr>
          <w:rFonts w:asciiTheme="minorHAnsi" w:hAnsiTheme="minorHAnsi" w:cstheme="minorHAnsi"/>
          <w:sz w:val="28"/>
          <w:szCs w:val="28"/>
        </w:rPr>
        <w:t xml:space="preserve"> i jest uszeregowana </w:t>
      </w:r>
      <w:r w:rsidRPr="00A14EC1">
        <w:rPr>
          <w:rFonts w:asciiTheme="minorHAnsi" w:hAnsiTheme="minorHAnsi" w:cstheme="minorHAnsi"/>
          <w:sz w:val="28"/>
          <w:szCs w:val="28"/>
        </w:rPr>
        <w:t xml:space="preserve">wg kolejności wpływu Formularzy </w:t>
      </w:r>
      <w:r>
        <w:rPr>
          <w:rFonts w:asciiTheme="minorHAnsi" w:hAnsiTheme="minorHAnsi" w:cstheme="minorHAnsi"/>
          <w:sz w:val="28"/>
          <w:szCs w:val="28"/>
        </w:rPr>
        <w:t>zgodnie z par. 4 ust. 32</w:t>
      </w:r>
      <w:r w:rsidR="004D49CB">
        <w:rPr>
          <w:rFonts w:asciiTheme="minorHAnsi" w:hAnsiTheme="minorHAnsi" w:cstheme="minorHAnsi"/>
          <w:sz w:val="28"/>
          <w:szCs w:val="28"/>
        </w:rPr>
        <w:t xml:space="preserve"> </w:t>
      </w:r>
      <w:r w:rsidR="004D49CB" w:rsidRPr="004D49CB">
        <w:rPr>
          <w:rFonts w:asciiTheme="minorHAnsi" w:hAnsiTheme="minorHAnsi" w:cstheme="minorHAnsi"/>
          <w:sz w:val="28"/>
          <w:szCs w:val="28"/>
        </w:rPr>
        <w:t>Regulaminu naboru</w:t>
      </w:r>
      <w:r>
        <w:rPr>
          <w:rFonts w:asciiTheme="minorHAnsi" w:hAnsiTheme="minorHAnsi" w:cstheme="minorHAnsi"/>
          <w:sz w:val="28"/>
          <w:szCs w:val="28"/>
        </w:rPr>
        <w:t>.</w:t>
      </w:r>
    </w:p>
    <w:tbl>
      <w:tblPr>
        <w:tblStyle w:val="Tabela-Siatka"/>
        <w:tblW w:w="13603" w:type="dxa"/>
        <w:jc w:val="center"/>
        <w:tblLook w:val="04A0" w:firstRow="1" w:lastRow="0" w:firstColumn="1" w:lastColumn="0" w:noHBand="0" w:noVBand="1"/>
      </w:tblPr>
      <w:tblGrid>
        <w:gridCol w:w="618"/>
        <w:gridCol w:w="6748"/>
        <w:gridCol w:w="6237"/>
      </w:tblGrid>
      <w:tr w:rsidR="005555A2" w:rsidRPr="00064319" w14:paraId="68B40088" w14:textId="77777777" w:rsidTr="00B96EB2">
        <w:trPr>
          <w:trHeight w:val="768"/>
          <w:tblHeader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16A0" w14:textId="4FD44ACC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C1B5" w14:textId="1E465538" w:rsidR="005555A2" w:rsidRPr="00C40F3D" w:rsidRDefault="005555A2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Pełna nazwa Podmiotu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FE78" w14:textId="0B400868" w:rsidR="005555A2" w:rsidRPr="00C40F3D" w:rsidRDefault="005555A2" w:rsidP="005555A2">
            <w:pPr>
              <w:spacing w:before="240"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40F3D">
              <w:rPr>
                <w:rFonts w:asciiTheme="minorHAnsi" w:hAnsiTheme="minorHAnsi" w:cstheme="minorHAnsi"/>
                <w:b/>
              </w:rPr>
              <w:t>Adres Podmiotu</w:t>
            </w:r>
          </w:p>
        </w:tc>
      </w:tr>
      <w:tr w:rsidR="00B96EB2" w:rsidRPr="00064319" w14:paraId="611BBC82" w14:textId="77777777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9A65" w14:textId="2C323A4C" w:rsidR="00B96EB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33</w:t>
            </w:r>
            <w:r w:rsidR="00B96EB2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E876" w14:textId="769783BE" w:rsidR="00B96EB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101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Ośrodek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Pr="00F1011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omocy Społecznej w Starym Sączu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7D38E" w14:textId="59244CF2" w:rsidR="00B96EB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ul. 11 listopada 11, 33-340 Stary Sącz</w:t>
            </w:r>
          </w:p>
        </w:tc>
      </w:tr>
      <w:tr w:rsidR="005555A2" w:rsidRPr="00064319" w14:paraId="02EBECCD" w14:textId="42D0DCDD" w:rsidTr="00C676D8">
        <w:trPr>
          <w:trHeight w:hRule="exact" w:val="79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E1B7" w14:textId="2CDE0612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34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1FA5" w14:textId="0DDDD6BC" w:rsidR="005555A2" w:rsidRPr="00C40F3D" w:rsidRDefault="00F10111" w:rsidP="00C676D8">
            <w:pPr>
              <w:pStyle w:val="Style12"/>
              <w:spacing w:before="120" w:after="120" w:line="276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 xml:space="preserve">Stowarzyszenie Rodzin i </w:t>
            </w:r>
            <w:r>
              <w:rPr>
                <w:rFonts w:asciiTheme="minorHAnsi" w:hAnsiTheme="minorHAnsi" w:cstheme="minorHAnsi"/>
              </w:rPr>
              <w:t>P</w:t>
            </w:r>
            <w:r w:rsidRPr="00F10111">
              <w:rPr>
                <w:rFonts w:asciiTheme="minorHAnsi" w:hAnsiTheme="minorHAnsi" w:cstheme="minorHAnsi"/>
              </w:rPr>
              <w:t xml:space="preserve">rzyjaciół </w:t>
            </w:r>
            <w:r w:rsidR="00F66F8A">
              <w:rPr>
                <w:rFonts w:asciiTheme="minorHAnsi" w:hAnsiTheme="minorHAnsi" w:cstheme="minorHAnsi"/>
              </w:rPr>
              <w:t>O</w:t>
            </w:r>
            <w:r w:rsidRPr="00F10111">
              <w:rPr>
                <w:rFonts w:asciiTheme="minorHAnsi" w:hAnsiTheme="minorHAnsi" w:cstheme="minorHAnsi"/>
              </w:rPr>
              <w:t xml:space="preserve">sób z </w:t>
            </w:r>
            <w:r>
              <w:rPr>
                <w:rFonts w:asciiTheme="minorHAnsi" w:hAnsiTheme="minorHAnsi" w:cstheme="minorHAnsi"/>
              </w:rPr>
              <w:t>Z</w:t>
            </w:r>
            <w:r w:rsidRPr="00F10111">
              <w:rPr>
                <w:rFonts w:asciiTheme="minorHAnsi" w:hAnsiTheme="minorHAnsi" w:cstheme="minorHAnsi"/>
              </w:rPr>
              <w:t xml:space="preserve">aburzeniami </w:t>
            </w:r>
            <w:r>
              <w:rPr>
                <w:rFonts w:asciiTheme="minorHAnsi" w:hAnsiTheme="minorHAnsi" w:cstheme="minorHAnsi"/>
              </w:rPr>
              <w:t>P</w:t>
            </w:r>
            <w:r w:rsidRPr="00F10111">
              <w:rPr>
                <w:rFonts w:asciiTheme="minorHAnsi" w:hAnsiTheme="minorHAnsi" w:cstheme="minorHAnsi"/>
              </w:rPr>
              <w:t>sychicznymi ,,</w:t>
            </w:r>
            <w:r>
              <w:rPr>
                <w:rFonts w:asciiTheme="minorHAnsi" w:hAnsiTheme="minorHAnsi" w:cstheme="minorHAnsi"/>
              </w:rPr>
              <w:t>N</w:t>
            </w:r>
            <w:r w:rsidRPr="00F10111">
              <w:rPr>
                <w:rFonts w:asciiTheme="minorHAnsi" w:hAnsiTheme="minorHAnsi" w:cstheme="minorHAnsi"/>
              </w:rPr>
              <w:t>adzieja''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C0E72" w14:textId="128398D5" w:rsidR="005555A2" w:rsidRPr="00C40F3D" w:rsidRDefault="00F10111" w:rsidP="00F66F8A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ul. Zamkowa 6, 46-200 Kluczbork</w:t>
            </w:r>
          </w:p>
        </w:tc>
      </w:tr>
      <w:tr w:rsidR="005555A2" w:rsidRPr="00064319" w14:paraId="6D736845" w14:textId="1A900AB4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7CE8" w14:textId="19FC1F83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39F7B" w14:textId="3AFC0D7A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</w:t>
            </w:r>
            <w:r w:rsidRPr="00F10111">
              <w:rPr>
                <w:rFonts w:asciiTheme="minorHAnsi" w:hAnsiTheme="minorHAnsi" w:cstheme="minorHAnsi"/>
              </w:rPr>
              <w:t>rodowiskowy Dom Samopomocy w Kluczborku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6F467" w14:textId="2F40FBF1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ul. Zamkowa 6, 46-200 Kluczbork</w:t>
            </w:r>
          </w:p>
        </w:tc>
      </w:tr>
      <w:tr w:rsidR="005555A2" w:rsidRPr="00064319" w14:paraId="54964124" w14:textId="0787AA92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4215D" w14:textId="6041D7C1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0E832" w14:textId="7C146D38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</w:rPr>
              <w:t xml:space="preserve">iejski </w:t>
            </w:r>
            <w:r w:rsidRPr="00F10111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środek </w:t>
            </w:r>
            <w:r w:rsidRPr="00F10111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omocy </w:t>
            </w:r>
            <w:r w:rsidRPr="00F10111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połecznej</w:t>
            </w:r>
            <w:r w:rsidRPr="00F1011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w </w:t>
            </w:r>
            <w:r w:rsidRPr="00F10111">
              <w:rPr>
                <w:rFonts w:asciiTheme="minorHAnsi" w:hAnsiTheme="minorHAnsi" w:cstheme="minorHAnsi"/>
              </w:rPr>
              <w:t>Bielsk</w:t>
            </w:r>
            <w:r>
              <w:rPr>
                <w:rFonts w:asciiTheme="minorHAnsi" w:hAnsiTheme="minorHAnsi" w:cstheme="minorHAnsi"/>
              </w:rPr>
              <w:t>u-</w:t>
            </w:r>
            <w:r w:rsidRPr="00F10111">
              <w:rPr>
                <w:rFonts w:asciiTheme="minorHAnsi" w:hAnsiTheme="minorHAnsi" w:cstheme="minorHAnsi"/>
              </w:rPr>
              <w:t>Biał</w:t>
            </w:r>
            <w:r>
              <w:rPr>
                <w:rFonts w:asciiTheme="minorHAnsi" w:hAnsiTheme="minorHAnsi" w:cstheme="minorHAnsi"/>
              </w:rPr>
              <w:t>ej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7DC27" w14:textId="6E2BE5DC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ul. K. Miarki 11, 43-400 Bielsko-Biała</w:t>
            </w:r>
          </w:p>
        </w:tc>
      </w:tr>
      <w:tr w:rsidR="005555A2" w:rsidRPr="00064319" w14:paraId="54A152B7" w14:textId="0066FADD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5E" w14:textId="6447B6D4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37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ED217" w14:textId="700F27FE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O</w:t>
            </w:r>
            <w:r>
              <w:rPr>
                <w:rFonts w:asciiTheme="minorHAnsi" w:hAnsiTheme="minorHAnsi" w:cstheme="minorHAnsi"/>
                <w:color w:val="000000"/>
              </w:rPr>
              <w:t xml:space="preserve">środek </w:t>
            </w:r>
            <w:r w:rsidRPr="00F10111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olityki </w:t>
            </w:r>
            <w:r w:rsidRPr="00F10111">
              <w:rPr>
                <w:rFonts w:asciiTheme="minorHAnsi" w:hAnsiTheme="minorHAnsi" w:cstheme="minorHAnsi"/>
                <w:color w:val="000000"/>
              </w:rPr>
              <w:t>S</w:t>
            </w:r>
            <w:r>
              <w:rPr>
                <w:rFonts w:asciiTheme="minorHAnsi" w:hAnsiTheme="minorHAnsi" w:cstheme="minorHAnsi"/>
                <w:color w:val="000000"/>
              </w:rPr>
              <w:t>połecznej</w:t>
            </w:r>
            <w:r w:rsidRPr="00F10111">
              <w:rPr>
                <w:rFonts w:asciiTheme="minorHAnsi" w:hAnsiTheme="minorHAnsi" w:cstheme="minorHAnsi"/>
                <w:color w:val="000000"/>
              </w:rPr>
              <w:t xml:space="preserve"> w Rybniku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3AE2" w14:textId="134B8ECA" w:rsidR="005555A2" w:rsidRPr="00C40F3D" w:rsidRDefault="00F10111" w:rsidP="005555A2">
            <w:pPr>
              <w:pStyle w:val="Style12"/>
              <w:spacing w:before="120" w:after="120" w:line="360" w:lineRule="auto"/>
              <w:jc w:val="center"/>
              <w:rPr>
                <w:rFonts w:asciiTheme="minorHAnsi" w:hAnsiTheme="minorHAnsi" w:cstheme="minorHAnsi"/>
              </w:rPr>
            </w:pPr>
            <w:r w:rsidRPr="00F10111">
              <w:rPr>
                <w:rFonts w:asciiTheme="minorHAnsi" w:hAnsiTheme="minorHAnsi" w:cstheme="minorHAnsi"/>
              </w:rPr>
              <w:t>ul. Żużlowa 25, 44-200 Rybnik</w:t>
            </w:r>
          </w:p>
        </w:tc>
      </w:tr>
      <w:tr w:rsidR="005555A2" w:rsidRPr="00064319" w14:paraId="4429A5CB" w14:textId="236416FC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0CA6" w14:textId="2B8466AA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38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1CD" w14:textId="34690F92" w:rsidR="005555A2" w:rsidRPr="00C40F3D" w:rsidRDefault="00F10111" w:rsidP="005555A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eastAsiaTheme="minorEastAsia" w:hAnsiTheme="minorHAnsi" w:cstheme="minorHAnsi"/>
                <w:color w:val="000000"/>
                <w:highlight w:val="yellow"/>
              </w:rPr>
            </w:pP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>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iejski </w:t>
            </w: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>O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środek </w:t>
            </w: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>P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 xml:space="preserve">omocy </w:t>
            </w: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>R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odzinie w</w:t>
            </w: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 xml:space="preserve"> Bytom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72E1" w14:textId="5C889AB3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eastAsiaTheme="minorEastAsia" w:hAnsiTheme="minorHAnsi" w:cstheme="minorHAnsi"/>
                <w:color w:val="000000"/>
              </w:rPr>
            </w:pPr>
            <w:r w:rsidRPr="00F10111">
              <w:rPr>
                <w:rFonts w:asciiTheme="minorHAnsi" w:eastAsiaTheme="minorEastAsia" w:hAnsiTheme="minorHAnsi" w:cstheme="minorHAnsi"/>
                <w:color w:val="000000"/>
              </w:rPr>
              <w:t>ul. Strzelców Bytomskich 16, 41-902 Bytom</w:t>
            </w:r>
          </w:p>
        </w:tc>
      </w:tr>
      <w:tr w:rsidR="005555A2" w:rsidRPr="00064319" w14:paraId="70AFBD8A" w14:textId="12FF4FF3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29A0" w14:textId="433BC375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39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A08A" w14:textId="16AA3215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owiatowe </w:t>
            </w:r>
            <w:r w:rsidRPr="00F10111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 xml:space="preserve">entrum </w:t>
            </w:r>
            <w:r w:rsidRPr="00F10111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F10111">
              <w:rPr>
                <w:rFonts w:asciiTheme="minorHAnsi" w:hAnsiTheme="minorHAnsi" w:cstheme="minorHAnsi"/>
                <w:color w:val="000000"/>
              </w:rPr>
              <w:t>R</w:t>
            </w:r>
            <w:r>
              <w:rPr>
                <w:rFonts w:asciiTheme="minorHAnsi" w:hAnsiTheme="minorHAnsi" w:cstheme="minorHAnsi"/>
                <w:color w:val="000000"/>
              </w:rPr>
              <w:t>odzinie w</w:t>
            </w:r>
            <w:r w:rsidRPr="00F10111">
              <w:rPr>
                <w:rFonts w:asciiTheme="minorHAnsi" w:hAnsiTheme="minorHAnsi" w:cstheme="minorHAnsi"/>
                <w:color w:val="000000"/>
              </w:rPr>
              <w:t xml:space="preserve"> Zawierci</w:t>
            </w:r>
            <w:r>
              <w:rPr>
                <w:rFonts w:asciiTheme="minorHAnsi" w:hAnsiTheme="minorHAnsi" w:cstheme="minorHAnsi"/>
                <w:color w:val="000000"/>
              </w:rPr>
              <w:t>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6D9B" w14:textId="2B063032" w:rsidR="005555A2" w:rsidRPr="00C40F3D" w:rsidRDefault="00F10111" w:rsidP="005555A2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ul. Daszyńskiego 4, 42-400 Zawiercie</w:t>
            </w:r>
          </w:p>
        </w:tc>
      </w:tr>
      <w:tr w:rsidR="005555A2" w:rsidRPr="00064319" w14:paraId="5FCC3F02" w14:textId="1DD83C25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1781" w14:textId="28654849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5B7A" w14:textId="62FE49D0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10111">
              <w:rPr>
                <w:rFonts w:asciiTheme="minorHAnsi" w:hAnsiTheme="minorHAnsi" w:cstheme="minorHAnsi"/>
                <w:bCs/>
              </w:rPr>
              <w:t>M</w:t>
            </w:r>
            <w:r>
              <w:rPr>
                <w:rFonts w:asciiTheme="minorHAnsi" w:hAnsiTheme="minorHAnsi" w:cstheme="minorHAnsi"/>
                <w:bCs/>
              </w:rPr>
              <w:t xml:space="preserve">iejski </w:t>
            </w:r>
            <w:r w:rsidRPr="00F10111">
              <w:rPr>
                <w:rFonts w:asciiTheme="minorHAnsi" w:hAnsiTheme="minorHAnsi" w:cstheme="minorHAnsi"/>
                <w:bCs/>
              </w:rPr>
              <w:t>O</w:t>
            </w:r>
            <w:r>
              <w:rPr>
                <w:rFonts w:asciiTheme="minorHAnsi" w:hAnsiTheme="minorHAnsi" w:cstheme="minorHAnsi"/>
                <w:bCs/>
              </w:rPr>
              <w:t xml:space="preserve">środek </w:t>
            </w:r>
            <w:r w:rsidRPr="00F10111">
              <w:rPr>
                <w:rFonts w:asciiTheme="minorHAnsi" w:hAnsiTheme="minorHAnsi" w:cstheme="minorHAnsi"/>
                <w:bCs/>
              </w:rPr>
              <w:t>P</w:t>
            </w:r>
            <w:r>
              <w:rPr>
                <w:rFonts w:asciiTheme="minorHAnsi" w:hAnsiTheme="minorHAnsi" w:cstheme="minorHAnsi"/>
                <w:bCs/>
              </w:rPr>
              <w:t xml:space="preserve">omocy </w:t>
            </w:r>
            <w:r w:rsidRPr="00F10111">
              <w:rPr>
                <w:rFonts w:asciiTheme="minorHAnsi" w:hAnsiTheme="minorHAnsi" w:cstheme="minorHAnsi"/>
                <w:bCs/>
              </w:rPr>
              <w:t>S</w:t>
            </w:r>
            <w:r>
              <w:rPr>
                <w:rFonts w:asciiTheme="minorHAnsi" w:hAnsiTheme="minorHAnsi" w:cstheme="minorHAnsi"/>
                <w:bCs/>
              </w:rPr>
              <w:t>połecznej</w:t>
            </w:r>
            <w:r w:rsidRPr="00F10111">
              <w:rPr>
                <w:rFonts w:asciiTheme="minorHAnsi" w:hAnsiTheme="minorHAnsi" w:cstheme="minorHAnsi"/>
                <w:bCs/>
              </w:rPr>
              <w:t xml:space="preserve"> w Kaliszu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44A0" w14:textId="6C1BA2BA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ul. Graniczna 1, 62-800 Kalisz</w:t>
            </w:r>
          </w:p>
        </w:tc>
      </w:tr>
      <w:tr w:rsidR="005555A2" w:rsidRPr="00064319" w14:paraId="7EB2124A" w14:textId="7C9650DC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5431" w14:textId="44B89243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41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956C" w14:textId="51024A22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 xml:space="preserve">Stowarzyszenie Dobroczynne "Res Sacra </w:t>
            </w:r>
            <w:proofErr w:type="spellStart"/>
            <w:r w:rsidRPr="00F10111">
              <w:rPr>
                <w:rFonts w:asciiTheme="minorHAnsi" w:hAnsiTheme="minorHAnsi" w:cstheme="minorHAnsi"/>
                <w:color w:val="000000"/>
              </w:rPr>
              <w:t>Miser</w:t>
            </w:r>
            <w:proofErr w:type="spellEnd"/>
            <w:r w:rsidRPr="00F10111">
              <w:rPr>
                <w:rFonts w:asciiTheme="minorHAnsi" w:hAnsiTheme="minorHAnsi" w:cstheme="minorHAnsi"/>
                <w:color w:val="000000"/>
              </w:rPr>
              <w:t xml:space="preserve">"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092" w14:textId="13916669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ul. Kolejowa 30, 32-332 Bukowno</w:t>
            </w:r>
          </w:p>
        </w:tc>
      </w:tr>
      <w:tr w:rsidR="005555A2" w:rsidRPr="00064319" w14:paraId="36110FFA" w14:textId="47A3F111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8AA" w14:textId="1D2B3BCC" w:rsidR="005555A2" w:rsidRPr="00C40F3D" w:rsidRDefault="00F10111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42</w:t>
            </w:r>
            <w:r w:rsidR="005555A2"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87BD" w14:textId="01C512BC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owiatowe </w:t>
            </w:r>
            <w:r w:rsidRPr="00F10111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 xml:space="preserve">entrum </w:t>
            </w:r>
            <w:r w:rsidRPr="00F10111">
              <w:rPr>
                <w:rFonts w:asciiTheme="minorHAnsi" w:hAnsiTheme="minorHAnsi" w:cstheme="minorHAnsi"/>
                <w:color w:val="000000"/>
              </w:rPr>
              <w:t>P</w:t>
            </w:r>
            <w:r>
              <w:rPr>
                <w:rFonts w:asciiTheme="minorHAnsi" w:hAnsiTheme="minorHAnsi" w:cstheme="minorHAnsi"/>
                <w:color w:val="000000"/>
              </w:rPr>
              <w:t xml:space="preserve">omocy </w:t>
            </w:r>
            <w:r w:rsidRPr="00F10111">
              <w:rPr>
                <w:rFonts w:asciiTheme="minorHAnsi" w:hAnsiTheme="minorHAnsi" w:cstheme="minorHAnsi"/>
                <w:color w:val="000000"/>
              </w:rPr>
              <w:t>R</w:t>
            </w:r>
            <w:r>
              <w:rPr>
                <w:rFonts w:asciiTheme="minorHAnsi" w:hAnsiTheme="minorHAnsi" w:cstheme="minorHAnsi"/>
                <w:color w:val="000000"/>
              </w:rPr>
              <w:t>odzinie</w:t>
            </w:r>
            <w:r w:rsidRPr="00F10111">
              <w:rPr>
                <w:rFonts w:asciiTheme="minorHAnsi" w:hAnsiTheme="minorHAnsi" w:cstheme="minorHAnsi"/>
                <w:color w:val="000000"/>
              </w:rPr>
              <w:t xml:space="preserve"> w Gliwicach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91F2" w14:textId="7C8B06B1" w:rsidR="005555A2" w:rsidRPr="00C40F3D" w:rsidRDefault="00F10111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ul. Zygmunta Starego 17, 44-100 Gliwice</w:t>
            </w:r>
          </w:p>
        </w:tc>
      </w:tr>
      <w:tr w:rsidR="00C676D8" w:rsidRPr="00064319" w14:paraId="23808D4E" w14:textId="77777777" w:rsidTr="00C676D8">
        <w:trPr>
          <w:trHeight w:hRule="exact" w:val="567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195E" w14:textId="2846BF9A" w:rsidR="00C676D8" w:rsidRDefault="00C676D8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43</w:t>
            </w:r>
            <w:r w:rsidRPr="00C40F3D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09EE" w14:textId="1B891575" w:rsidR="00C676D8" w:rsidRPr="00F10111" w:rsidRDefault="00C676D8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M</w:t>
            </w:r>
            <w:r>
              <w:rPr>
                <w:rFonts w:asciiTheme="minorHAnsi" w:hAnsiTheme="minorHAnsi" w:cstheme="minorHAnsi"/>
                <w:color w:val="000000"/>
              </w:rPr>
              <w:t>iejski Ośrodek Pomocy Społecznej</w:t>
            </w:r>
            <w:r w:rsidRPr="00F10111">
              <w:rPr>
                <w:rFonts w:asciiTheme="minorHAnsi" w:hAnsiTheme="minorHAnsi" w:cstheme="minorHAnsi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 xml:space="preserve">we </w:t>
            </w:r>
            <w:r w:rsidRPr="00F10111">
              <w:rPr>
                <w:rFonts w:asciiTheme="minorHAnsi" w:hAnsiTheme="minorHAnsi" w:cstheme="minorHAnsi"/>
                <w:color w:val="000000"/>
              </w:rPr>
              <w:t>Wrocław</w:t>
            </w:r>
            <w:r>
              <w:rPr>
                <w:rFonts w:asciiTheme="minorHAnsi" w:hAnsiTheme="minorHAnsi" w:cstheme="minorHAnsi"/>
                <w:color w:val="000000"/>
              </w:rPr>
              <w:t>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E70B" w14:textId="15B9AA01" w:rsidR="00C676D8" w:rsidRPr="00F10111" w:rsidRDefault="00C676D8" w:rsidP="005555A2">
            <w:pPr>
              <w:spacing w:before="12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10111">
              <w:rPr>
                <w:rFonts w:asciiTheme="minorHAnsi" w:hAnsiTheme="minorHAnsi" w:cstheme="minorHAnsi"/>
                <w:color w:val="000000"/>
              </w:rPr>
              <w:t>ul. Strzegomska 6, 53-611 Wrocław</w:t>
            </w:r>
          </w:p>
        </w:tc>
      </w:tr>
      <w:tr w:rsidR="00C478CE" w:rsidRPr="00064319" w14:paraId="3903D00B" w14:textId="77777777" w:rsidTr="00C676D8">
        <w:trPr>
          <w:trHeight w:hRule="exact" w:val="794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C589" w14:textId="0AB91A51" w:rsidR="00C478CE" w:rsidRDefault="00B508E8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44.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1E513" w14:textId="77777777" w:rsidR="00B508E8" w:rsidRPr="00B508E8" w:rsidRDefault="00B508E8" w:rsidP="00C676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08E8">
              <w:rPr>
                <w:rFonts w:asciiTheme="minorHAnsi" w:hAnsiTheme="minorHAnsi" w:cstheme="minorHAnsi"/>
                <w:color w:val="000000"/>
              </w:rPr>
              <w:t>Bytomskie Stowarzyszenie Pomocy Dzieciom i</w:t>
            </w:r>
          </w:p>
          <w:p w14:paraId="39590AD0" w14:textId="49DDF400" w:rsidR="00C478CE" w:rsidRPr="00F10111" w:rsidRDefault="00B508E8" w:rsidP="00C676D8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B508E8">
              <w:rPr>
                <w:rFonts w:asciiTheme="minorHAnsi" w:hAnsiTheme="minorHAnsi" w:cstheme="minorHAnsi"/>
                <w:color w:val="000000"/>
              </w:rPr>
              <w:t>Młodzieży Niepełnosprawnej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3CA" w14:textId="77777777" w:rsidR="00B508E8" w:rsidRDefault="00B508E8" w:rsidP="00B508E8">
            <w:pPr>
              <w:autoSpaceDE w:val="0"/>
              <w:autoSpaceDN w:val="0"/>
              <w:adjustRightInd w:val="0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</w:p>
          <w:p w14:paraId="28009293" w14:textId="271EA5F4" w:rsidR="00C478CE" w:rsidRPr="00B508E8" w:rsidRDefault="00B508E8" w:rsidP="00B508E8">
            <w:pPr>
              <w:autoSpaceDE w:val="0"/>
              <w:autoSpaceDN w:val="0"/>
              <w:adjustRightInd w:val="0"/>
              <w:jc w:val="center"/>
              <w:rPr>
                <w:rFonts w:ascii="CIDFont+F3" w:eastAsiaTheme="minorHAnsi" w:hAnsi="CIDFont+F3" w:cs="CIDFont+F3"/>
                <w:sz w:val="22"/>
                <w:szCs w:val="22"/>
                <w:lang w:eastAsia="en-US"/>
              </w:rPr>
            </w:pPr>
            <w:r w:rsidRPr="00B508E8">
              <w:rPr>
                <w:rFonts w:asciiTheme="minorHAnsi" w:hAnsiTheme="minorHAnsi" w:cstheme="minorHAnsi"/>
                <w:color w:val="000000"/>
              </w:rPr>
              <w:t>ul. Tetmajera 2, 41-933 Bytom</w:t>
            </w:r>
          </w:p>
        </w:tc>
      </w:tr>
      <w:tr w:rsidR="00C478CE" w:rsidRPr="00064319" w14:paraId="0A59BF85" w14:textId="77777777" w:rsidTr="00B96EB2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E2EC" w14:textId="2F078C5E" w:rsidR="00C478CE" w:rsidRDefault="00DA5494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3A20" w14:textId="3232F3B6" w:rsidR="00C478CE" w:rsidRPr="00F10111" w:rsidRDefault="007732AA" w:rsidP="00C676D8">
            <w:pPr>
              <w:spacing w:before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732AA">
              <w:rPr>
                <w:rFonts w:asciiTheme="minorHAnsi" w:hAnsiTheme="minorHAnsi" w:cstheme="minorHAnsi"/>
                <w:color w:val="000000"/>
              </w:rPr>
              <w:t>Polskie Stowarzyszenie Na Rzecz Osób z Niepełnosprawnością Intelektualną Koło w Bytomiu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8E8E" w14:textId="074B7AD8" w:rsidR="00C478CE" w:rsidRPr="00F10111" w:rsidRDefault="008D0A3C" w:rsidP="005555A2">
            <w:pPr>
              <w:spacing w:before="3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ul. Małachowskiego 36, 41-907 Bytom</w:t>
            </w:r>
          </w:p>
        </w:tc>
      </w:tr>
      <w:tr w:rsidR="00C478CE" w:rsidRPr="00064319" w14:paraId="7BC6A2AD" w14:textId="77777777" w:rsidTr="00B96EB2">
        <w:trPr>
          <w:trHeight w:val="50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78A" w14:textId="76008315" w:rsidR="00C478CE" w:rsidRDefault="00DA5494" w:rsidP="005555A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46.</w:t>
            </w:r>
          </w:p>
        </w:tc>
        <w:tc>
          <w:tcPr>
            <w:tcW w:w="6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FA93" w14:textId="7D44605A" w:rsidR="00C478CE" w:rsidRPr="00F10111" w:rsidRDefault="007732AA" w:rsidP="00C676D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7732AA">
              <w:rPr>
                <w:rFonts w:asciiTheme="minorHAnsi" w:hAnsiTheme="minorHAnsi" w:cstheme="minorHAnsi"/>
                <w:color w:val="000000"/>
              </w:rPr>
              <w:t>C</w:t>
            </w:r>
            <w:r>
              <w:rPr>
                <w:rFonts w:asciiTheme="minorHAnsi" w:hAnsiTheme="minorHAnsi" w:cstheme="minorHAnsi"/>
                <w:color w:val="000000"/>
              </w:rPr>
              <w:t>hrześcijańskie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S</w:t>
            </w:r>
            <w:r>
              <w:rPr>
                <w:rFonts w:asciiTheme="minorHAnsi" w:hAnsiTheme="minorHAnsi" w:cstheme="minorHAnsi"/>
                <w:color w:val="000000"/>
              </w:rPr>
              <w:t>towarzyszenie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O</w:t>
            </w:r>
            <w:r>
              <w:rPr>
                <w:rFonts w:asciiTheme="minorHAnsi" w:hAnsiTheme="minorHAnsi" w:cstheme="minorHAnsi"/>
                <w:color w:val="000000"/>
              </w:rPr>
              <w:t>sób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N</w:t>
            </w:r>
            <w:r>
              <w:rPr>
                <w:rFonts w:asciiTheme="minorHAnsi" w:hAnsiTheme="minorHAnsi" w:cstheme="minorHAnsi"/>
                <w:color w:val="000000"/>
              </w:rPr>
              <w:t>iepełnosprawnych</w:t>
            </w:r>
            <w:r w:rsidR="001D7C9C">
              <w:rPr>
                <w:rFonts w:asciiTheme="minorHAnsi" w:hAnsiTheme="minorHAnsi" w:cstheme="minorHAnsi"/>
                <w:color w:val="000000"/>
              </w:rPr>
              <w:t>,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1D7C9C">
              <w:rPr>
                <w:rFonts w:asciiTheme="minorHAnsi" w:hAnsiTheme="minorHAnsi" w:cstheme="minorHAnsi"/>
                <w:color w:val="000000"/>
              </w:rPr>
              <w:t>I</w:t>
            </w:r>
            <w:r>
              <w:rPr>
                <w:rFonts w:asciiTheme="minorHAnsi" w:hAnsiTheme="minorHAnsi" w:cstheme="minorHAnsi"/>
                <w:color w:val="000000"/>
              </w:rPr>
              <w:t>ch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R</w:t>
            </w:r>
            <w:r>
              <w:rPr>
                <w:rFonts w:asciiTheme="minorHAnsi" w:hAnsiTheme="minorHAnsi" w:cstheme="minorHAnsi"/>
                <w:color w:val="000000"/>
              </w:rPr>
              <w:t>odzin i</w:t>
            </w:r>
            <w:r w:rsidRPr="007732AA">
              <w:rPr>
                <w:rFonts w:asciiTheme="minorHAnsi" w:hAnsiTheme="minorHAnsi" w:cstheme="minorHAnsi"/>
                <w:color w:val="000000"/>
              </w:rPr>
              <w:t xml:space="preserve"> P</w:t>
            </w:r>
            <w:r>
              <w:rPr>
                <w:rFonts w:asciiTheme="minorHAnsi" w:hAnsiTheme="minorHAnsi" w:cstheme="minorHAnsi"/>
                <w:color w:val="000000"/>
              </w:rPr>
              <w:t xml:space="preserve">rzyjaciół </w:t>
            </w:r>
            <w:r w:rsidRPr="007732AA">
              <w:rPr>
                <w:rFonts w:asciiTheme="minorHAnsi" w:hAnsiTheme="minorHAnsi" w:cstheme="minorHAnsi"/>
                <w:color w:val="000000"/>
              </w:rPr>
              <w:t>"O</w:t>
            </w:r>
            <w:r w:rsidR="001D7C9C">
              <w:rPr>
                <w:rFonts w:asciiTheme="minorHAnsi" w:hAnsiTheme="minorHAnsi" w:cstheme="minorHAnsi"/>
                <w:color w:val="000000"/>
              </w:rPr>
              <w:t>gnisko</w:t>
            </w:r>
            <w:r w:rsidRPr="007732AA">
              <w:rPr>
                <w:rFonts w:asciiTheme="minorHAnsi" w:hAnsiTheme="minorHAnsi" w:cstheme="minorHAnsi"/>
                <w:color w:val="000000"/>
              </w:rPr>
              <w:t>"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B38B" w14:textId="27394D4F" w:rsidR="00C478CE" w:rsidRPr="00F10111" w:rsidRDefault="001D7C9C" w:rsidP="005555A2">
            <w:pPr>
              <w:spacing w:before="360" w:after="120"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D7C9C">
              <w:rPr>
                <w:rFonts w:asciiTheme="minorHAnsi" w:hAnsiTheme="minorHAnsi" w:cstheme="minorHAnsi"/>
                <w:color w:val="000000"/>
              </w:rPr>
              <w:t>ul. Lubelska 21, 30-003 Kraków</w:t>
            </w:r>
          </w:p>
        </w:tc>
      </w:tr>
    </w:tbl>
    <w:p w14:paraId="63986020" w14:textId="7FCB4940" w:rsidR="007B336D" w:rsidRPr="00064319" w:rsidRDefault="007B336D" w:rsidP="00AE1F65">
      <w:pPr>
        <w:spacing w:before="600"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>Pouczenie:</w:t>
      </w:r>
    </w:p>
    <w:p w14:paraId="48D56A34" w14:textId="298C8980" w:rsidR="007E1944" w:rsidRPr="00064319" w:rsidRDefault="007B336D" w:rsidP="00064319">
      <w:pPr>
        <w:spacing w:line="360" w:lineRule="auto"/>
        <w:rPr>
          <w:rFonts w:asciiTheme="minorHAnsi" w:hAnsiTheme="minorHAnsi" w:cstheme="minorHAnsi"/>
          <w:b/>
          <w:bCs/>
        </w:rPr>
      </w:pPr>
      <w:r w:rsidRPr="00064319">
        <w:rPr>
          <w:rFonts w:asciiTheme="minorHAnsi" w:hAnsiTheme="minorHAnsi" w:cstheme="minorHAnsi"/>
          <w:b/>
          <w:bCs/>
        </w:rPr>
        <w:t xml:space="preserve">Od wyników postępowania rekrutacyjnego nie przysługuje odwołanie </w:t>
      </w:r>
    </w:p>
    <w:p w14:paraId="61FEA717" w14:textId="22818B7F" w:rsidR="007B336D" w:rsidRPr="00064319" w:rsidRDefault="007B336D" w:rsidP="00064319">
      <w:pPr>
        <w:spacing w:line="360" w:lineRule="auto"/>
        <w:rPr>
          <w:rFonts w:asciiTheme="minorHAnsi" w:hAnsiTheme="minorHAnsi" w:cstheme="minorHAnsi"/>
        </w:rPr>
      </w:pPr>
      <w:r w:rsidRPr="00C40F3D">
        <w:rPr>
          <w:rFonts w:asciiTheme="minorHAnsi" w:hAnsiTheme="minorHAnsi" w:cstheme="minorHAnsi"/>
        </w:rPr>
        <w:t>(zgodnie z § 4 ust. 3</w:t>
      </w:r>
      <w:r w:rsidR="00C40F3D" w:rsidRPr="00C40F3D">
        <w:rPr>
          <w:rFonts w:asciiTheme="minorHAnsi" w:hAnsiTheme="minorHAnsi" w:cstheme="minorHAnsi"/>
        </w:rPr>
        <w:t>4</w:t>
      </w:r>
      <w:r w:rsidRPr="00C40F3D">
        <w:rPr>
          <w:rFonts w:asciiTheme="minorHAnsi" w:hAnsiTheme="minorHAnsi" w:cstheme="minorHAnsi"/>
        </w:rPr>
        <w:t xml:space="preserve"> „Regulaminu naboru i uczestnictwa w </w:t>
      </w:r>
      <w:r w:rsidR="00C40F3D" w:rsidRPr="00C40F3D">
        <w:rPr>
          <w:rFonts w:asciiTheme="minorHAnsi" w:hAnsiTheme="minorHAnsi" w:cstheme="minorHAnsi"/>
        </w:rPr>
        <w:t>warsztatach upowszechniających</w:t>
      </w:r>
      <w:r w:rsidRPr="00C40F3D">
        <w:rPr>
          <w:rFonts w:asciiTheme="minorHAnsi" w:hAnsiTheme="minorHAnsi" w:cstheme="minorHAnsi"/>
        </w:rPr>
        <w:t xml:space="preserve"> realizowanych w ramach trzeciego etapu Projektu </w:t>
      </w:r>
      <w:r w:rsidR="00DC35F0" w:rsidRPr="00C40F3D">
        <w:rPr>
          <w:rFonts w:asciiTheme="minorHAnsi" w:hAnsiTheme="minorHAnsi" w:cstheme="minorHAnsi"/>
        </w:rPr>
        <w:br/>
      </w:r>
      <w:r w:rsidRPr="00C40F3D">
        <w:rPr>
          <w:rFonts w:asciiTheme="minorHAnsi" w:hAnsiTheme="minorHAnsi" w:cstheme="minorHAnsi"/>
        </w:rPr>
        <w:t>pn. „Sami-Dzielni! Nowe standardy mieszkalnictwa wspomaganego dla osób z niepełnosprawnościami sprzężonymi”).</w:t>
      </w:r>
    </w:p>
    <w:p w14:paraId="3BE6ED79" w14:textId="5DC7A69C" w:rsidR="007B336D" w:rsidRPr="00064319" w:rsidRDefault="007B336D" w:rsidP="00DC35F0">
      <w:pPr>
        <w:spacing w:before="240" w:line="360" w:lineRule="auto"/>
        <w:rPr>
          <w:rFonts w:asciiTheme="minorHAnsi" w:hAnsiTheme="minorHAnsi" w:cstheme="minorHAnsi"/>
        </w:rPr>
      </w:pPr>
      <w:r w:rsidRPr="00064319">
        <w:rPr>
          <w:rFonts w:asciiTheme="minorHAnsi" w:hAnsiTheme="minorHAnsi" w:cstheme="minorHAnsi"/>
        </w:rPr>
        <w:t xml:space="preserve">Kraków, </w:t>
      </w:r>
      <w:r w:rsidR="00F10111">
        <w:rPr>
          <w:rFonts w:asciiTheme="minorHAnsi" w:hAnsiTheme="minorHAnsi" w:cstheme="minorHAnsi"/>
        </w:rPr>
        <w:t>13</w:t>
      </w:r>
      <w:r w:rsidRPr="00064319">
        <w:rPr>
          <w:rFonts w:asciiTheme="minorHAnsi" w:hAnsiTheme="minorHAnsi" w:cstheme="minorHAnsi"/>
        </w:rPr>
        <w:t>.</w:t>
      </w:r>
      <w:r w:rsidR="000437D7">
        <w:rPr>
          <w:rFonts w:asciiTheme="minorHAnsi" w:hAnsiTheme="minorHAnsi" w:cstheme="minorHAnsi"/>
        </w:rPr>
        <w:t>0</w:t>
      </w:r>
      <w:r w:rsidR="00F10111">
        <w:rPr>
          <w:rFonts w:asciiTheme="minorHAnsi" w:hAnsiTheme="minorHAnsi" w:cstheme="minorHAnsi"/>
        </w:rPr>
        <w:t>2</w:t>
      </w:r>
      <w:r w:rsidRPr="00064319">
        <w:rPr>
          <w:rFonts w:asciiTheme="minorHAnsi" w:hAnsiTheme="minorHAnsi" w:cstheme="minorHAnsi"/>
        </w:rPr>
        <w:t>.202</w:t>
      </w:r>
      <w:r w:rsidR="000437D7">
        <w:rPr>
          <w:rFonts w:asciiTheme="minorHAnsi" w:hAnsiTheme="minorHAnsi" w:cstheme="minorHAnsi"/>
        </w:rPr>
        <w:t>3</w:t>
      </w:r>
      <w:r w:rsidRPr="00064319">
        <w:rPr>
          <w:rFonts w:asciiTheme="minorHAnsi" w:hAnsiTheme="minorHAnsi" w:cstheme="minorHAnsi"/>
        </w:rPr>
        <w:t xml:space="preserve"> r.</w:t>
      </w:r>
    </w:p>
    <w:sectPr w:rsidR="007B336D" w:rsidRPr="00064319" w:rsidSect="004C2336">
      <w:headerReference w:type="default" r:id="rId8"/>
      <w:footerReference w:type="default" r:id="rId9"/>
      <w:pgSz w:w="16838" w:h="11906" w:orient="landscape"/>
      <w:pgMar w:top="1191" w:right="1418" w:bottom="1418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BDC" w14:textId="77777777" w:rsidR="00A264EC" w:rsidRDefault="00A264EC" w:rsidP="004A15F1">
      <w:r>
        <w:separator/>
      </w:r>
    </w:p>
  </w:endnote>
  <w:endnote w:type="continuationSeparator" w:id="0">
    <w:p w14:paraId="3B458B90" w14:textId="77777777" w:rsidR="00A264EC" w:rsidRDefault="00A264EC" w:rsidP="004A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E964" w14:textId="2C4D4545" w:rsidR="004A15F1" w:rsidRDefault="00F123BC" w:rsidP="00570055">
    <w:pPr>
      <w:jc w:val="center"/>
    </w:pPr>
    <w:r>
      <w:t xml:space="preserve">Projekt współfinansowany z Europejskiego Funduszu Społecznego w ramach Programu Operacyjnego Wiedza Edukacja Rozwój 2014-2020 </w:t>
    </w:r>
    <w:r>
      <w:br/>
      <w:t xml:space="preserve">Oś Priorytetowa II – Efektywne polityki publiczne dla rynku pracy, gospodarki i edukacji </w:t>
    </w:r>
    <w:r>
      <w:br/>
      <w:t xml:space="preserve">Działanie 2.8 Rozwój usług społecznych świadczonych w środowisku lokalnym </w:t>
    </w:r>
    <w:r>
      <w:br/>
      <w:t>Nr umowy POWR.02.08.00-00-0024/17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013" w14:textId="77777777" w:rsidR="00A264EC" w:rsidRDefault="00A264EC" w:rsidP="004A15F1">
      <w:r>
        <w:separator/>
      </w:r>
    </w:p>
  </w:footnote>
  <w:footnote w:type="continuationSeparator" w:id="0">
    <w:p w14:paraId="7F3EE772" w14:textId="77777777" w:rsidR="00A264EC" w:rsidRDefault="00A264EC" w:rsidP="004A1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D789" w14:textId="267F6F1E" w:rsidR="004C2336" w:rsidRDefault="004A15F1" w:rsidP="00570055">
    <w:pPr>
      <w:pStyle w:val="Nagwek"/>
      <w:jc w:val="center"/>
    </w:pPr>
    <w:r>
      <w:rPr>
        <w:noProof/>
      </w:rPr>
      <w:drawing>
        <wp:inline distT="0" distB="0" distL="0" distR="0" wp14:anchorId="1F35F7B5" wp14:editId="2FFE11D8">
          <wp:extent cx="5760720" cy="740410"/>
          <wp:effectExtent l="0" t="0" r="0" b="2540"/>
          <wp:docPr id="2" name="Obraz 2" descr="Logo Funduszy Europejskich, flaga Rzeczpospolitej Polskiej, flaga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Funduszy Europejskich, flaga Rzeczpospolitej Polskiej, flaga Unii Europejskiej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300B4"/>
    <w:multiLevelType w:val="hybridMultilevel"/>
    <w:tmpl w:val="33FA70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18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5F1"/>
    <w:rsid w:val="00005E6E"/>
    <w:rsid w:val="000437D7"/>
    <w:rsid w:val="0005294A"/>
    <w:rsid w:val="00054FC0"/>
    <w:rsid w:val="00064319"/>
    <w:rsid w:val="000650D4"/>
    <w:rsid w:val="0006649C"/>
    <w:rsid w:val="00085805"/>
    <w:rsid w:val="000C205B"/>
    <w:rsid w:val="000D0A7E"/>
    <w:rsid w:val="00105B01"/>
    <w:rsid w:val="00111C3F"/>
    <w:rsid w:val="00113A4F"/>
    <w:rsid w:val="00136E56"/>
    <w:rsid w:val="001374E5"/>
    <w:rsid w:val="0016188A"/>
    <w:rsid w:val="001C3465"/>
    <w:rsid w:val="001D7C9C"/>
    <w:rsid w:val="001F4715"/>
    <w:rsid w:val="0021253F"/>
    <w:rsid w:val="00213DAC"/>
    <w:rsid w:val="002234F2"/>
    <w:rsid w:val="00233580"/>
    <w:rsid w:val="0026324C"/>
    <w:rsid w:val="00266268"/>
    <w:rsid w:val="0028060A"/>
    <w:rsid w:val="00284DA2"/>
    <w:rsid w:val="002B4CA8"/>
    <w:rsid w:val="002B5C75"/>
    <w:rsid w:val="002B61BB"/>
    <w:rsid w:val="002C0DE9"/>
    <w:rsid w:val="002D2539"/>
    <w:rsid w:val="0030191A"/>
    <w:rsid w:val="0030716F"/>
    <w:rsid w:val="0033133C"/>
    <w:rsid w:val="0037325C"/>
    <w:rsid w:val="003A721C"/>
    <w:rsid w:val="003E0F7F"/>
    <w:rsid w:val="003F06AA"/>
    <w:rsid w:val="003F0B32"/>
    <w:rsid w:val="003F55D6"/>
    <w:rsid w:val="00422AB4"/>
    <w:rsid w:val="00447039"/>
    <w:rsid w:val="0046007F"/>
    <w:rsid w:val="004769F9"/>
    <w:rsid w:val="00477953"/>
    <w:rsid w:val="00482C0A"/>
    <w:rsid w:val="00496F5F"/>
    <w:rsid w:val="00497D2E"/>
    <w:rsid w:val="004A15F1"/>
    <w:rsid w:val="004C2336"/>
    <w:rsid w:val="004D1CE3"/>
    <w:rsid w:val="004D49CB"/>
    <w:rsid w:val="004E7360"/>
    <w:rsid w:val="004E7843"/>
    <w:rsid w:val="005140AB"/>
    <w:rsid w:val="00530120"/>
    <w:rsid w:val="005555A2"/>
    <w:rsid w:val="00563E72"/>
    <w:rsid w:val="0056679A"/>
    <w:rsid w:val="00570055"/>
    <w:rsid w:val="005762A2"/>
    <w:rsid w:val="005858FE"/>
    <w:rsid w:val="00597826"/>
    <w:rsid w:val="005B1C79"/>
    <w:rsid w:val="005E120D"/>
    <w:rsid w:val="00612E48"/>
    <w:rsid w:val="00632A95"/>
    <w:rsid w:val="00663FF1"/>
    <w:rsid w:val="006714B3"/>
    <w:rsid w:val="00682C1A"/>
    <w:rsid w:val="00690BD2"/>
    <w:rsid w:val="006F283B"/>
    <w:rsid w:val="007160B3"/>
    <w:rsid w:val="007732AA"/>
    <w:rsid w:val="007A44B3"/>
    <w:rsid w:val="007B336D"/>
    <w:rsid w:val="007E1944"/>
    <w:rsid w:val="008047E0"/>
    <w:rsid w:val="00814C7F"/>
    <w:rsid w:val="00825A61"/>
    <w:rsid w:val="0083516F"/>
    <w:rsid w:val="0085391A"/>
    <w:rsid w:val="00854F4E"/>
    <w:rsid w:val="00865510"/>
    <w:rsid w:val="008655BC"/>
    <w:rsid w:val="00893135"/>
    <w:rsid w:val="008A79A1"/>
    <w:rsid w:val="008D0A3C"/>
    <w:rsid w:val="008D57F3"/>
    <w:rsid w:val="008E1D94"/>
    <w:rsid w:val="008F744C"/>
    <w:rsid w:val="00914167"/>
    <w:rsid w:val="00914456"/>
    <w:rsid w:val="00962510"/>
    <w:rsid w:val="009A6792"/>
    <w:rsid w:val="009B3B5F"/>
    <w:rsid w:val="009C15C1"/>
    <w:rsid w:val="00A14EC1"/>
    <w:rsid w:val="00A25EB1"/>
    <w:rsid w:val="00A264EC"/>
    <w:rsid w:val="00A37464"/>
    <w:rsid w:val="00A44B2A"/>
    <w:rsid w:val="00A51773"/>
    <w:rsid w:val="00A80A2D"/>
    <w:rsid w:val="00A81D80"/>
    <w:rsid w:val="00A972D1"/>
    <w:rsid w:val="00AB22A4"/>
    <w:rsid w:val="00AE1F65"/>
    <w:rsid w:val="00AE70AB"/>
    <w:rsid w:val="00B0482A"/>
    <w:rsid w:val="00B2549F"/>
    <w:rsid w:val="00B425F8"/>
    <w:rsid w:val="00B4347C"/>
    <w:rsid w:val="00B508E8"/>
    <w:rsid w:val="00B75316"/>
    <w:rsid w:val="00B96EB2"/>
    <w:rsid w:val="00C04585"/>
    <w:rsid w:val="00C27F80"/>
    <w:rsid w:val="00C40F3D"/>
    <w:rsid w:val="00C46B15"/>
    <w:rsid w:val="00C478CE"/>
    <w:rsid w:val="00C676D8"/>
    <w:rsid w:val="00C83D18"/>
    <w:rsid w:val="00C96254"/>
    <w:rsid w:val="00CE1544"/>
    <w:rsid w:val="00D270CB"/>
    <w:rsid w:val="00D32980"/>
    <w:rsid w:val="00D477D4"/>
    <w:rsid w:val="00D50812"/>
    <w:rsid w:val="00D6183D"/>
    <w:rsid w:val="00D64830"/>
    <w:rsid w:val="00D66778"/>
    <w:rsid w:val="00D85643"/>
    <w:rsid w:val="00DA2A6D"/>
    <w:rsid w:val="00DA5494"/>
    <w:rsid w:val="00DB40A7"/>
    <w:rsid w:val="00DC35F0"/>
    <w:rsid w:val="00DD4181"/>
    <w:rsid w:val="00DF0A4E"/>
    <w:rsid w:val="00E03460"/>
    <w:rsid w:val="00E17693"/>
    <w:rsid w:val="00E21105"/>
    <w:rsid w:val="00E4607F"/>
    <w:rsid w:val="00E706E8"/>
    <w:rsid w:val="00E93E55"/>
    <w:rsid w:val="00E969D7"/>
    <w:rsid w:val="00ED5E5F"/>
    <w:rsid w:val="00F01FCC"/>
    <w:rsid w:val="00F10111"/>
    <w:rsid w:val="00F123BC"/>
    <w:rsid w:val="00F22071"/>
    <w:rsid w:val="00F2350F"/>
    <w:rsid w:val="00F34FF7"/>
    <w:rsid w:val="00F50B14"/>
    <w:rsid w:val="00F66F8A"/>
    <w:rsid w:val="00F72352"/>
    <w:rsid w:val="00FB1BE8"/>
    <w:rsid w:val="00FB1EFA"/>
    <w:rsid w:val="00FE5834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A2DF205"/>
  <w15:docId w15:val="{E82C6015-05D2-4A48-AB28-6AFFB7DC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732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15F1"/>
  </w:style>
  <w:style w:type="paragraph" w:styleId="Stopka">
    <w:name w:val="footer"/>
    <w:basedOn w:val="Normalny"/>
    <w:link w:val="StopkaZnak"/>
    <w:uiPriority w:val="99"/>
    <w:unhideWhenUsed/>
    <w:rsid w:val="004A1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15F1"/>
  </w:style>
  <w:style w:type="paragraph" w:styleId="Tekstdymka">
    <w:name w:val="Balloon Text"/>
    <w:basedOn w:val="Normalny"/>
    <w:link w:val="TekstdymkaZnak"/>
    <w:uiPriority w:val="99"/>
    <w:semiHidden/>
    <w:unhideWhenUsed/>
    <w:rsid w:val="004A1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5F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1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005E6E"/>
    <w:pPr>
      <w:widowControl w:val="0"/>
      <w:autoSpaceDE w:val="0"/>
      <w:autoSpaceDN w:val="0"/>
      <w:adjustRightInd w:val="0"/>
      <w:spacing w:line="301" w:lineRule="exact"/>
      <w:jc w:val="both"/>
    </w:pPr>
    <w:rPr>
      <w:rFonts w:ascii="Arial" w:eastAsiaTheme="minorEastAsia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70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70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70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70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70C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632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732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29767-6685-42C4-BBF6-202492A3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kboron</dc:creator>
  <cp:lastModifiedBy>psokolowski</cp:lastModifiedBy>
  <cp:revision>97</cp:revision>
  <cp:lastPrinted>2023-02-13T07:21:00Z</cp:lastPrinted>
  <dcterms:created xsi:type="dcterms:W3CDTF">2022-11-10T09:06:00Z</dcterms:created>
  <dcterms:modified xsi:type="dcterms:W3CDTF">2023-02-13T07:25:00Z</dcterms:modified>
</cp:coreProperties>
</file>