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EC31" w14:textId="6EEBCB38" w:rsidR="00CB42EB" w:rsidRPr="00CB42EB" w:rsidRDefault="00967E0D" w:rsidP="00CB42EB">
      <w:pPr>
        <w:pStyle w:val="Nagwek1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984EDF">
        <w:rPr>
          <w:rFonts w:asciiTheme="minorHAnsi" w:hAnsiTheme="minorHAnsi" w:cstheme="minorHAnsi"/>
          <w:sz w:val="24"/>
          <w:szCs w:val="24"/>
        </w:rPr>
        <w:t>ZGŁOSZENI</w:t>
      </w:r>
      <w:r w:rsidR="009F0530">
        <w:rPr>
          <w:rFonts w:asciiTheme="minorHAnsi" w:hAnsiTheme="minorHAnsi" w:cstheme="minorHAnsi"/>
          <w:sz w:val="24"/>
          <w:szCs w:val="24"/>
        </w:rPr>
        <w:t>E</w:t>
      </w:r>
      <w:r w:rsidRPr="00984ED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984EDF">
        <w:rPr>
          <w:rFonts w:asciiTheme="minorHAnsi" w:hAnsiTheme="minorHAnsi" w:cstheme="minorHAnsi"/>
          <w:sz w:val="24"/>
          <w:szCs w:val="24"/>
        </w:rPr>
        <w:t xml:space="preserve">udziału w </w:t>
      </w:r>
      <w:r w:rsidR="00CB42EB" w:rsidRPr="004C788D">
        <w:rPr>
          <w:rFonts w:asciiTheme="minorHAnsi" w:hAnsiTheme="minorHAnsi" w:cstheme="minorHAnsi"/>
          <w:sz w:val="24"/>
          <w:szCs w:val="24"/>
        </w:rPr>
        <w:t>seminarium (webinarium)</w:t>
      </w:r>
      <w:r w:rsidR="00CB42EB" w:rsidRPr="00CB42EB">
        <w:rPr>
          <w:rFonts w:asciiTheme="minorHAnsi" w:hAnsiTheme="minorHAnsi" w:cstheme="minorHAnsi"/>
          <w:sz w:val="24"/>
          <w:szCs w:val="24"/>
        </w:rPr>
        <w:t xml:space="preserve"> realizowan</w:t>
      </w:r>
      <w:r w:rsidR="0001316E">
        <w:rPr>
          <w:rFonts w:asciiTheme="minorHAnsi" w:hAnsiTheme="minorHAnsi" w:cstheme="minorHAnsi"/>
          <w:sz w:val="24"/>
          <w:szCs w:val="24"/>
        </w:rPr>
        <w:t>ym</w:t>
      </w:r>
      <w:r w:rsidR="00CB42EB" w:rsidRPr="00CB42EB">
        <w:rPr>
          <w:rFonts w:asciiTheme="minorHAnsi" w:hAnsiTheme="minorHAnsi" w:cstheme="minorHAnsi"/>
          <w:sz w:val="24"/>
          <w:szCs w:val="24"/>
        </w:rPr>
        <w:t xml:space="preserve"> w dniu 20 czerwca 2023 r.  </w:t>
      </w:r>
    </w:p>
    <w:p w14:paraId="347DE673" w14:textId="77777777" w:rsidR="00CB42EB" w:rsidRPr="00CB42EB" w:rsidRDefault="00CB42EB" w:rsidP="00CB42EB">
      <w:pPr>
        <w:pStyle w:val="Nagwek1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B42EB">
        <w:rPr>
          <w:rFonts w:asciiTheme="minorHAnsi" w:hAnsiTheme="minorHAnsi" w:cstheme="minorHAnsi"/>
          <w:sz w:val="24"/>
          <w:szCs w:val="24"/>
        </w:rPr>
        <w:t>przez Regionalny Ośrodek Polityki Społecznej w Krakowie</w:t>
      </w:r>
    </w:p>
    <w:p w14:paraId="5CFE8AAA" w14:textId="77777777" w:rsidR="00CB42EB" w:rsidRPr="00CB42EB" w:rsidRDefault="00CB42EB" w:rsidP="00CB42EB">
      <w:pPr>
        <w:pStyle w:val="Nagwek1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B42EB">
        <w:rPr>
          <w:rFonts w:asciiTheme="minorHAnsi" w:hAnsiTheme="minorHAnsi" w:cstheme="minorHAnsi"/>
          <w:sz w:val="24"/>
          <w:szCs w:val="24"/>
        </w:rPr>
        <w:t xml:space="preserve">w ramach trzeciego etapu Projektu </w:t>
      </w:r>
    </w:p>
    <w:p w14:paraId="6E721CD9" w14:textId="77777777" w:rsidR="00CB42EB" w:rsidRPr="00CB42EB" w:rsidRDefault="00CB42EB" w:rsidP="00967E0D">
      <w:pPr>
        <w:spacing w:after="0" w:line="360" w:lineRule="auto"/>
        <w:jc w:val="center"/>
        <w:rPr>
          <w:rFonts w:asciiTheme="minorHAnsi" w:eastAsiaTheme="majorEastAsia" w:hAnsiTheme="minorHAnsi" w:cstheme="minorHAnsi"/>
          <w:b/>
          <w:bCs/>
          <w:kern w:val="32"/>
          <w:sz w:val="24"/>
          <w:szCs w:val="24"/>
        </w:rPr>
      </w:pPr>
      <w:r w:rsidRPr="00CB42EB">
        <w:rPr>
          <w:rFonts w:asciiTheme="minorHAnsi" w:hAnsiTheme="minorHAnsi" w:cstheme="minorHAnsi"/>
          <w:b/>
          <w:sz w:val="24"/>
          <w:szCs w:val="24"/>
        </w:rPr>
        <w:t xml:space="preserve">pn. „Sami-Dzielni! - Nowe standardy mieszkalnictwa wspomaganego dla osób z niepełnosprawnościami sprzężonymi” </w:t>
      </w:r>
    </w:p>
    <w:p w14:paraId="1AA105A7" w14:textId="2AC9A2E0" w:rsidR="00967E0D" w:rsidRPr="00CB42EB" w:rsidRDefault="00967E0D" w:rsidP="00967E0D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B42EB">
        <w:rPr>
          <w:rFonts w:asciiTheme="minorHAnsi" w:hAnsiTheme="minorHAnsi" w:cstheme="minorHAnsi"/>
          <w:sz w:val="24"/>
          <w:szCs w:val="24"/>
        </w:rPr>
        <w:t xml:space="preserve">Projekt współfinansowany ze środków Europejskiego Funduszu Społecznego w ramach </w:t>
      </w:r>
      <w:r w:rsidRPr="00CB42EB">
        <w:rPr>
          <w:rFonts w:asciiTheme="minorHAnsi" w:hAnsiTheme="minorHAnsi" w:cstheme="minorHAnsi"/>
          <w:bCs/>
          <w:sz w:val="24"/>
          <w:szCs w:val="24"/>
        </w:rPr>
        <w:t>Programu Operacyjnego Wiedza Edukacja Rozwój,</w:t>
      </w:r>
    </w:p>
    <w:p w14:paraId="2E6288AC" w14:textId="77777777" w:rsidR="00967E0D" w:rsidRPr="00CB42EB" w:rsidRDefault="00967E0D" w:rsidP="00967E0D">
      <w:pPr>
        <w:spacing w:after="0"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B42EB">
        <w:rPr>
          <w:rFonts w:asciiTheme="minorHAnsi" w:hAnsiTheme="minorHAnsi" w:cstheme="minorHAnsi"/>
          <w:bCs/>
          <w:sz w:val="24"/>
          <w:szCs w:val="24"/>
        </w:rPr>
        <w:t>Oś priorytetowa II Efektywne polityki publiczne dla rynku pracy, gospodarki i edukacji</w:t>
      </w:r>
    </w:p>
    <w:p w14:paraId="15220062" w14:textId="77777777" w:rsidR="00967E0D" w:rsidRPr="00CB42EB" w:rsidRDefault="00967E0D" w:rsidP="00967E0D">
      <w:pPr>
        <w:spacing w:after="480"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B42EB">
        <w:rPr>
          <w:rFonts w:asciiTheme="minorHAnsi" w:hAnsiTheme="minorHAnsi" w:cstheme="minorHAnsi"/>
          <w:bCs/>
          <w:sz w:val="24"/>
          <w:szCs w:val="24"/>
        </w:rPr>
        <w:t>Działanie 2.8 Rozwój usług społecznych świadczonych w środowisku lokalnym</w:t>
      </w:r>
    </w:p>
    <w:p w14:paraId="5DA75A0D" w14:textId="47643E59" w:rsidR="00746137" w:rsidRPr="00746137" w:rsidRDefault="00746137" w:rsidP="00F12E63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7"/>
        <w:gridCol w:w="5891"/>
      </w:tblGrid>
      <w:tr w:rsidR="00746137" w14:paraId="6DE7A115" w14:textId="77777777" w:rsidTr="003D30BD">
        <w:trPr>
          <w:trHeight w:hRule="exact" w:val="567"/>
        </w:trPr>
        <w:tc>
          <w:tcPr>
            <w:tcW w:w="2567" w:type="dxa"/>
          </w:tcPr>
          <w:p w14:paraId="41E98BD2" w14:textId="021FB269" w:rsidR="00746137" w:rsidRPr="00746137" w:rsidRDefault="00746137" w:rsidP="00284233">
            <w:pPr>
              <w:spacing w:after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61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891" w:type="dxa"/>
          </w:tcPr>
          <w:p w14:paraId="37A5C79D" w14:textId="77777777" w:rsidR="00746137" w:rsidRDefault="00746137" w:rsidP="002842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6137" w14:paraId="48B33985" w14:textId="77777777" w:rsidTr="003D30BD">
        <w:trPr>
          <w:trHeight w:hRule="exact" w:val="567"/>
        </w:trPr>
        <w:tc>
          <w:tcPr>
            <w:tcW w:w="2567" w:type="dxa"/>
          </w:tcPr>
          <w:p w14:paraId="6A1B94AB" w14:textId="7323A830" w:rsidR="00746137" w:rsidRPr="00746137" w:rsidRDefault="00746137" w:rsidP="00284233">
            <w:pPr>
              <w:spacing w:after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61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891" w:type="dxa"/>
          </w:tcPr>
          <w:p w14:paraId="3F234FA5" w14:textId="77777777" w:rsidR="00746137" w:rsidRDefault="00746137" w:rsidP="002842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6137" w14:paraId="400E699E" w14:textId="77777777" w:rsidTr="003D30BD">
        <w:trPr>
          <w:trHeight w:hRule="exact" w:val="567"/>
        </w:trPr>
        <w:tc>
          <w:tcPr>
            <w:tcW w:w="2567" w:type="dxa"/>
          </w:tcPr>
          <w:p w14:paraId="1EB26F39" w14:textId="5A03C3E9" w:rsidR="00746137" w:rsidRPr="00746137" w:rsidRDefault="00746137" w:rsidP="00284233">
            <w:pPr>
              <w:spacing w:after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61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Instytucja / organizacja</w:t>
            </w:r>
          </w:p>
        </w:tc>
        <w:tc>
          <w:tcPr>
            <w:tcW w:w="5891" w:type="dxa"/>
          </w:tcPr>
          <w:p w14:paraId="3E619142" w14:textId="77777777" w:rsidR="00746137" w:rsidRDefault="00746137" w:rsidP="002842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6137" w14:paraId="7B66966F" w14:textId="77777777" w:rsidTr="003D30BD">
        <w:trPr>
          <w:trHeight w:hRule="exact" w:val="567"/>
        </w:trPr>
        <w:tc>
          <w:tcPr>
            <w:tcW w:w="2567" w:type="dxa"/>
          </w:tcPr>
          <w:p w14:paraId="03F6A7AC" w14:textId="336FEE32" w:rsidR="00746137" w:rsidRPr="00746137" w:rsidRDefault="00746137" w:rsidP="00284233">
            <w:pPr>
              <w:spacing w:after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61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891" w:type="dxa"/>
          </w:tcPr>
          <w:p w14:paraId="288B19B9" w14:textId="77777777" w:rsidR="00746137" w:rsidRDefault="00746137" w:rsidP="002842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6137" w14:paraId="7D51240D" w14:textId="77777777" w:rsidTr="003D30BD">
        <w:trPr>
          <w:trHeight w:hRule="exact" w:val="567"/>
        </w:trPr>
        <w:tc>
          <w:tcPr>
            <w:tcW w:w="2567" w:type="dxa"/>
          </w:tcPr>
          <w:p w14:paraId="29A6246D" w14:textId="329F1B8D" w:rsidR="00746137" w:rsidRPr="00746137" w:rsidRDefault="00746137" w:rsidP="00284233">
            <w:pPr>
              <w:spacing w:after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461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891" w:type="dxa"/>
          </w:tcPr>
          <w:p w14:paraId="65D02610" w14:textId="77777777" w:rsidR="00746137" w:rsidRDefault="00746137" w:rsidP="0028423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7B48A5" w14:textId="77777777" w:rsidR="00BB2BF7" w:rsidRDefault="003157ED" w:rsidP="003D30BD">
      <w:pPr>
        <w:pStyle w:val="Akapitzlist"/>
        <w:numPr>
          <w:ilvl w:val="0"/>
          <w:numId w:val="11"/>
        </w:numPr>
        <w:spacing w:before="480" w:after="12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661F8">
        <w:rPr>
          <w:rFonts w:asciiTheme="minorHAnsi" w:hAnsiTheme="minorHAnsi" w:cstheme="minorHAnsi"/>
          <w:b/>
          <w:bCs/>
          <w:sz w:val="24"/>
          <w:szCs w:val="24"/>
        </w:rPr>
        <w:t>SPECJALNE POTRZEBY</w:t>
      </w:r>
    </w:p>
    <w:p w14:paraId="1117E9D5" w14:textId="7132EC6F" w:rsidR="003D30BD" w:rsidRPr="003D30BD" w:rsidRDefault="003D30BD" w:rsidP="00BB2BF7">
      <w:pPr>
        <w:pStyle w:val="Akapitzlist"/>
        <w:spacing w:before="480" w:after="120" w:line="36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A661F8">
        <w:rPr>
          <w:rFonts w:asciiTheme="minorHAnsi" w:hAnsiTheme="minorHAnsi" w:cstheme="minorHAnsi"/>
          <w:b/>
          <w:bCs/>
          <w:sz w:val="24"/>
          <w:szCs w:val="24"/>
        </w:rPr>
        <w:t>W przypadku specjalnych potrzeb należy z</w:t>
      </w:r>
      <w:r w:rsidR="0030404F">
        <w:rPr>
          <w:rFonts w:asciiTheme="minorHAnsi" w:hAnsiTheme="minorHAnsi" w:cstheme="minorHAnsi"/>
          <w:b/>
          <w:bCs/>
          <w:sz w:val="24"/>
          <w:szCs w:val="24"/>
        </w:rPr>
        <w:t>az</w:t>
      </w:r>
      <w:r w:rsidRPr="00A661F8">
        <w:rPr>
          <w:rFonts w:asciiTheme="minorHAnsi" w:hAnsiTheme="minorHAnsi" w:cstheme="minorHAnsi"/>
          <w:b/>
          <w:bCs/>
          <w:sz w:val="24"/>
          <w:szCs w:val="24"/>
        </w:rPr>
        <w:t xml:space="preserve">naczyć „X” w kolumnie „Zgłoszenie potrzeby” i opisać w kolumnie „Potrzeba” 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1842"/>
      </w:tblGrid>
      <w:tr w:rsidR="003D30BD" w:rsidRPr="00A661F8" w14:paraId="49EFED80" w14:textId="77777777" w:rsidTr="003D30BD">
        <w:tc>
          <w:tcPr>
            <w:tcW w:w="6658" w:type="dxa"/>
          </w:tcPr>
          <w:p w14:paraId="135FD7B6" w14:textId="77777777" w:rsidR="003D30BD" w:rsidRPr="00A661F8" w:rsidRDefault="003D30BD" w:rsidP="003D30B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1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Potrzeba</w:t>
            </w:r>
          </w:p>
        </w:tc>
        <w:tc>
          <w:tcPr>
            <w:tcW w:w="1842" w:type="dxa"/>
          </w:tcPr>
          <w:p w14:paraId="5EE31D82" w14:textId="77777777" w:rsidR="003D30BD" w:rsidRPr="00A661F8" w:rsidRDefault="003D30BD" w:rsidP="00F35E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1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Zgłoszenie potrzeby</w:t>
            </w:r>
          </w:p>
        </w:tc>
      </w:tr>
      <w:tr w:rsidR="003D30BD" w:rsidRPr="00A661F8" w14:paraId="2EF08F57" w14:textId="77777777" w:rsidTr="003D30BD">
        <w:tc>
          <w:tcPr>
            <w:tcW w:w="6658" w:type="dxa"/>
          </w:tcPr>
          <w:p w14:paraId="3E3527B9" w14:textId="77777777" w:rsidR="003D30BD" w:rsidRPr="0071007C" w:rsidRDefault="003D30BD" w:rsidP="00F35EC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00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Zapewnienia tłumacza języka migowego</w:t>
            </w:r>
          </w:p>
        </w:tc>
        <w:tc>
          <w:tcPr>
            <w:tcW w:w="1842" w:type="dxa"/>
          </w:tcPr>
          <w:p w14:paraId="1841CA0A" w14:textId="77777777" w:rsidR="003D30BD" w:rsidRPr="00F033E8" w:rsidRDefault="003D30BD" w:rsidP="00F35ECF">
            <w:pPr>
              <w:spacing w:after="12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D30BD" w:rsidRPr="00A661F8" w14:paraId="387F4C02" w14:textId="77777777" w:rsidTr="003D30BD">
        <w:trPr>
          <w:trHeight w:val="1506"/>
        </w:trPr>
        <w:tc>
          <w:tcPr>
            <w:tcW w:w="6658" w:type="dxa"/>
          </w:tcPr>
          <w:p w14:paraId="224E2D68" w14:textId="5905FFF2" w:rsidR="003D30BD" w:rsidRPr="0071007C" w:rsidRDefault="003D30BD" w:rsidP="00F35EC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00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Inne specjalne potrzeby – należy podać jakie:</w:t>
            </w:r>
            <w:r w:rsidR="00720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C30C241" w14:textId="77777777" w:rsidR="003D30BD" w:rsidRPr="0071007C" w:rsidRDefault="003D30BD" w:rsidP="00F35EC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98F86D" w14:textId="77777777" w:rsidR="003D30BD" w:rsidRPr="00F033E8" w:rsidRDefault="003D30BD" w:rsidP="00F35ECF">
            <w:pPr>
              <w:spacing w:after="12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6EFFFEE" w14:textId="53557936" w:rsidR="00566ED5" w:rsidRPr="00090588" w:rsidRDefault="00566ED5" w:rsidP="003D30BD">
      <w:pPr>
        <w:pStyle w:val="Akapitzlist"/>
        <w:numPr>
          <w:ilvl w:val="0"/>
          <w:numId w:val="11"/>
        </w:numPr>
        <w:spacing w:before="240"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90588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Oświadczenia </w:t>
      </w:r>
      <w:r w:rsidR="00830CF6">
        <w:rPr>
          <w:b/>
          <w:bCs/>
          <w:sz w:val="24"/>
          <w:szCs w:val="24"/>
        </w:rPr>
        <w:t>osoby zgł</w:t>
      </w:r>
      <w:r w:rsidR="00F2446F">
        <w:rPr>
          <w:b/>
          <w:bCs/>
          <w:sz w:val="24"/>
          <w:szCs w:val="24"/>
        </w:rPr>
        <w:t>a</w:t>
      </w:r>
      <w:r w:rsidR="00830CF6">
        <w:rPr>
          <w:b/>
          <w:bCs/>
          <w:sz w:val="24"/>
          <w:szCs w:val="24"/>
        </w:rPr>
        <w:t>sz</w:t>
      </w:r>
      <w:r w:rsidR="00F2446F">
        <w:rPr>
          <w:b/>
          <w:bCs/>
          <w:sz w:val="24"/>
          <w:szCs w:val="24"/>
        </w:rPr>
        <w:t xml:space="preserve">ającej </w:t>
      </w:r>
      <w:r w:rsidR="004C788D">
        <w:rPr>
          <w:b/>
          <w:bCs/>
          <w:sz w:val="24"/>
          <w:szCs w:val="24"/>
        </w:rPr>
        <w:t>się</w:t>
      </w:r>
    </w:p>
    <w:p w14:paraId="4039F519" w14:textId="01CD464C" w:rsidR="00566ED5" w:rsidRDefault="00566ED5" w:rsidP="00566ED5">
      <w:pPr>
        <w:pStyle w:val="Akapitzlist"/>
        <w:numPr>
          <w:ilvl w:val="0"/>
          <w:numId w:val="5"/>
        </w:numPr>
        <w:spacing w:after="120" w:line="360" w:lineRule="auto"/>
        <w:ind w:left="782" w:hanging="357"/>
        <w:rPr>
          <w:rFonts w:asciiTheme="minorHAnsi" w:hAnsiTheme="minorHAnsi" w:cstheme="minorHAnsi"/>
          <w:sz w:val="24"/>
          <w:szCs w:val="24"/>
        </w:rPr>
      </w:pPr>
      <w:r w:rsidRPr="00A661F8">
        <w:rPr>
          <w:rFonts w:asciiTheme="minorHAnsi" w:hAnsiTheme="minorHAnsi" w:cstheme="minorHAnsi"/>
          <w:sz w:val="24"/>
          <w:szCs w:val="24"/>
        </w:rPr>
        <w:t xml:space="preserve">Ja, niżej podpisana/y, deklaruję udział w </w:t>
      </w:r>
      <w:r w:rsidR="00C63F3F" w:rsidRPr="004C788D">
        <w:rPr>
          <w:rFonts w:asciiTheme="minorHAnsi" w:hAnsiTheme="minorHAnsi" w:cstheme="minorHAnsi"/>
          <w:sz w:val="24"/>
          <w:szCs w:val="24"/>
        </w:rPr>
        <w:t xml:space="preserve">seminarium </w:t>
      </w:r>
      <w:r w:rsidR="004C788D">
        <w:rPr>
          <w:rFonts w:asciiTheme="minorHAnsi" w:hAnsiTheme="minorHAnsi" w:cstheme="minorHAnsi"/>
          <w:sz w:val="24"/>
          <w:szCs w:val="24"/>
        </w:rPr>
        <w:t xml:space="preserve">(webinarium) </w:t>
      </w:r>
      <w:r w:rsidRPr="00A661F8">
        <w:rPr>
          <w:rFonts w:asciiTheme="minorHAnsi" w:hAnsiTheme="minorHAnsi" w:cstheme="minorHAnsi"/>
          <w:sz w:val="24"/>
          <w:szCs w:val="24"/>
        </w:rPr>
        <w:t>w ramach Projektu pn.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661F8">
        <w:rPr>
          <w:rFonts w:asciiTheme="minorHAnsi" w:hAnsiTheme="minorHAnsi" w:cstheme="minorHAnsi"/>
          <w:sz w:val="24"/>
          <w:szCs w:val="24"/>
        </w:rPr>
        <w:t>„</w:t>
      </w:r>
      <w:bookmarkStart w:id="0" w:name="_Hlk115079065"/>
      <w:r w:rsidRPr="00A661F8">
        <w:rPr>
          <w:rFonts w:asciiTheme="minorHAnsi" w:hAnsiTheme="minorHAnsi" w:cstheme="minorHAnsi"/>
          <w:sz w:val="24"/>
          <w:szCs w:val="24"/>
        </w:rPr>
        <w:t>Sami-Dzielni! Nowe standardy mieszkalnictwa wspomaganego dla osób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661F8">
        <w:rPr>
          <w:rFonts w:asciiTheme="minorHAnsi" w:hAnsiTheme="minorHAnsi" w:cstheme="minorHAnsi"/>
          <w:sz w:val="24"/>
          <w:szCs w:val="24"/>
        </w:rPr>
        <w:t>niepełnosprawnościami sprzężonymi</w:t>
      </w:r>
      <w:bookmarkEnd w:id="0"/>
      <w:r w:rsidRPr="00A661F8">
        <w:rPr>
          <w:rFonts w:asciiTheme="minorHAnsi" w:hAnsiTheme="minorHAnsi" w:cstheme="minorHAnsi"/>
          <w:sz w:val="24"/>
          <w:szCs w:val="24"/>
        </w:rPr>
        <w:t>" realizowanym w ramach Działania 2.8 Rozwój usług społecznych świadczonych w środowisku lokalnym PO WER.</w:t>
      </w:r>
    </w:p>
    <w:p w14:paraId="0262765F" w14:textId="77777777" w:rsidR="00102568" w:rsidRDefault="00566ED5" w:rsidP="00102568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12E63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45103E">
        <w:rPr>
          <w:rFonts w:asciiTheme="minorHAnsi" w:hAnsiTheme="minorHAnsi" w:cstheme="minorHAnsi"/>
          <w:bCs/>
          <w:sz w:val="24"/>
          <w:szCs w:val="24"/>
        </w:rPr>
        <w:t>że</w:t>
      </w:r>
      <w:r w:rsidRPr="00F12E6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F0530" w:rsidRPr="00F12E63">
        <w:rPr>
          <w:rFonts w:asciiTheme="minorHAnsi" w:hAnsiTheme="minorHAnsi" w:cstheme="minorHAnsi"/>
          <w:bCs/>
          <w:sz w:val="24"/>
          <w:szCs w:val="24"/>
        </w:rPr>
        <w:t xml:space="preserve">jestem przedstawicielem </w:t>
      </w:r>
      <w:r w:rsidR="00F12E63" w:rsidRPr="00F12E63">
        <w:rPr>
          <w:rFonts w:asciiTheme="minorHAnsi" w:hAnsiTheme="minorHAnsi" w:cstheme="minorHAnsi"/>
          <w:bCs/>
          <w:sz w:val="24"/>
          <w:szCs w:val="24"/>
        </w:rPr>
        <w:t>jednostki samorządu terytorialnego (JST) lub jednostki organizacyjna JST lub organizacji pozarządowej (NGO) prowadzącej działalność statutową na rzecz pełnoletnich osób z niepełnosprawnościami;</w:t>
      </w:r>
    </w:p>
    <w:p w14:paraId="72AC2AA6" w14:textId="02E37DC8" w:rsidR="00830CF6" w:rsidRPr="00102568" w:rsidRDefault="00830CF6" w:rsidP="00102568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02568">
        <w:rPr>
          <w:rFonts w:asciiTheme="minorHAnsi" w:hAnsiTheme="minorHAnsi" w:cstheme="minorHAnsi"/>
          <w:sz w:val="24"/>
          <w:szCs w:val="24"/>
        </w:rPr>
        <w:t>Jestem świadoma/y, iż zgłoszenie się do udziału w </w:t>
      </w:r>
      <w:r w:rsidR="004C788D" w:rsidRPr="004C788D">
        <w:rPr>
          <w:rFonts w:asciiTheme="minorHAnsi" w:hAnsiTheme="minorHAnsi" w:cstheme="minorHAnsi"/>
          <w:sz w:val="24"/>
          <w:szCs w:val="24"/>
        </w:rPr>
        <w:t>seminarium (w</w:t>
      </w:r>
      <w:r w:rsidR="00DA38DA" w:rsidRPr="004C788D">
        <w:rPr>
          <w:rFonts w:asciiTheme="minorHAnsi" w:hAnsiTheme="minorHAnsi" w:cstheme="minorHAnsi"/>
          <w:sz w:val="24"/>
          <w:szCs w:val="24"/>
        </w:rPr>
        <w:t>ebinarium</w:t>
      </w:r>
      <w:r w:rsidR="004C788D" w:rsidRPr="004C788D">
        <w:rPr>
          <w:rFonts w:asciiTheme="minorHAnsi" w:hAnsiTheme="minorHAnsi" w:cstheme="minorHAnsi"/>
          <w:sz w:val="24"/>
          <w:szCs w:val="24"/>
        </w:rPr>
        <w:t>)</w:t>
      </w:r>
      <w:r w:rsidR="00DA38DA" w:rsidRPr="00102568">
        <w:rPr>
          <w:rFonts w:asciiTheme="minorHAnsi" w:hAnsiTheme="minorHAnsi" w:cstheme="minorHAnsi"/>
          <w:sz w:val="24"/>
          <w:szCs w:val="24"/>
        </w:rPr>
        <w:t xml:space="preserve"> </w:t>
      </w:r>
      <w:r w:rsidRPr="00102568">
        <w:rPr>
          <w:rFonts w:asciiTheme="minorHAnsi" w:hAnsiTheme="minorHAnsi" w:cstheme="minorHAnsi"/>
          <w:sz w:val="24"/>
          <w:szCs w:val="24"/>
        </w:rPr>
        <w:t>nie jest równoznaczne z zakwalifikowaniem.</w:t>
      </w:r>
    </w:p>
    <w:p w14:paraId="66536EF3" w14:textId="77777777" w:rsidR="00DA38DA" w:rsidRPr="00DA38DA" w:rsidRDefault="00566ED5" w:rsidP="00566ED5">
      <w:pPr>
        <w:pStyle w:val="Akapitzlist"/>
        <w:numPr>
          <w:ilvl w:val="0"/>
          <w:numId w:val="5"/>
        </w:numPr>
        <w:spacing w:after="120" w:line="360" w:lineRule="auto"/>
        <w:ind w:left="782" w:hanging="357"/>
        <w:rPr>
          <w:rFonts w:asciiTheme="minorHAnsi" w:hAnsiTheme="minorHAnsi" w:cstheme="minorHAnsi"/>
          <w:sz w:val="24"/>
          <w:szCs w:val="24"/>
        </w:rPr>
      </w:pPr>
      <w:bookmarkStart w:id="1" w:name="_Hlk115266355"/>
      <w:r w:rsidRPr="00FF55C1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FF55C1">
        <w:rPr>
          <w:rFonts w:asciiTheme="minorHAnsi" w:hAnsiTheme="minorHAnsi" w:cstheme="minorHAnsi"/>
          <w:b/>
          <w:bCs/>
          <w:sz w:val="24"/>
          <w:szCs w:val="24"/>
        </w:rPr>
        <w:t>zostałam/em poinformowana/y, że Projekt współfinansowany jest ze środków Unii Europejskiej w ramach Europejskiego Funduszu Społecznego.</w:t>
      </w:r>
      <w:bookmarkEnd w:id="1"/>
    </w:p>
    <w:p w14:paraId="1B78C045" w14:textId="036F05EE" w:rsidR="00DA38DA" w:rsidRDefault="00DA38DA" w:rsidP="006012ED">
      <w:pPr>
        <w:pStyle w:val="Akapitzlist"/>
        <w:numPr>
          <w:ilvl w:val="0"/>
          <w:numId w:val="5"/>
        </w:numPr>
        <w:spacing w:after="0" w:line="360" w:lineRule="auto"/>
        <w:ind w:left="782" w:hanging="357"/>
        <w:rPr>
          <w:rFonts w:asciiTheme="minorHAnsi" w:hAnsiTheme="minorHAnsi" w:cstheme="minorHAnsi"/>
          <w:sz w:val="24"/>
          <w:szCs w:val="24"/>
        </w:rPr>
      </w:pPr>
      <w:r w:rsidRPr="00DA38DA">
        <w:rPr>
          <w:rFonts w:asciiTheme="minorHAnsi" w:hAnsiTheme="minorHAnsi" w:cstheme="minorHAnsi"/>
          <w:sz w:val="24"/>
          <w:szCs w:val="24"/>
        </w:rPr>
        <w:t>Oświadczam, iż wszystkie podane w formularzu dane odpowiadają stanowi faktycznemu i są prawdziwe</w:t>
      </w:r>
      <w:r w:rsidR="0033232F">
        <w:rPr>
          <w:rFonts w:asciiTheme="minorHAnsi" w:hAnsiTheme="minorHAnsi" w:cstheme="minorHAnsi"/>
          <w:sz w:val="24"/>
          <w:szCs w:val="24"/>
        </w:rPr>
        <w:t>.</w:t>
      </w:r>
      <w:r w:rsidRPr="00DA38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90B1D9" w14:textId="77777777" w:rsidR="009F34F9" w:rsidRDefault="00660147" w:rsidP="006012ED">
      <w:pPr>
        <w:numPr>
          <w:ilvl w:val="0"/>
          <w:numId w:val="5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60147">
        <w:rPr>
          <w:rFonts w:asciiTheme="minorHAnsi" w:hAnsiTheme="minorHAnsi" w:cstheme="minorHAnsi"/>
          <w:sz w:val="24"/>
          <w:szCs w:val="24"/>
        </w:rPr>
        <w:t xml:space="preserve">Wyrażam zgodę na przetwarzanie moich danych osobowych, w </w:t>
      </w:r>
      <w:r w:rsidR="0077216A">
        <w:rPr>
          <w:rFonts w:asciiTheme="minorHAnsi" w:hAnsiTheme="minorHAnsi" w:cstheme="minorHAnsi"/>
          <w:sz w:val="24"/>
          <w:szCs w:val="24"/>
        </w:rPr>
        <w:t xml:space="preserve">maksymalnym </w:t>
      </w:r>
      <w:r w:rsidRPr="00660147">
        <w:rPr>
          <w:rFonts w:asciiTheme="minorHAnsi" w:hAnsiTheme="minorHAnsi" w:cstheme="minorHAnsi"/>
          <w:sz w:val="24"/>
          <w:szCs w:val="24"/>
        </w:rPr>
        <w:t>zakresie: imię i nazwisko,</w:t>
      </w:r>
      <w:r>
        <w:rPr>
          <w:rFonts w:asciiTheme="minorHAnsi" w:hAnsiTheme="minorHAnsi" w:cstheme="minorHAnsi"/>
          <w:sz w:val="24"/>
          <w:szCs w:val="24"/>
        </w:rPr>
        <w:t xml:space="preserve"> stanowisko i miejsce pracy,</w:t>
      </w:r>
      <w:r w:rsidRPr="00660147">
        <w:rPr>
          <w:rFonts w:asciiTheme="minorHAnsi" w:hAnsiTheme="minorHAnsi" w:cstheme="minorHAnsi"/>
          <w:sz w:val="24"/>
          <w:szCs w:val="24"/>
        </w:rPr>
        <w:t xml:space="preserve"> adres e-ma</w:t>
      </w:r>
      <w:r>
        <w:rPr>
          <w:rFonts w:asciiTheme="minorHAnsi" w:hAnsiTheme="minorHAnsi" w:cstheme="minorHAnsi"/>
          <w:sz w:val="24"/>
          <w:szCs w:val="24"/>
        </w:rPr>
        <w:t>il</w:t>
      </w:r>
      <w:r w:rsidRPr="00660147">
        <w:rPr>
          <w:rFonts w:asciiTheme="minorHAnsi" w:hAnsiTheme="minorHAnsi" w:cstheme="minorHAnsi"/>
          <w:sz w:val="24"/>
          <w:szCs w:val="24"/>
        </w:rPr>
        <w:t>, nr telefonu oraz wizerunku, przez Regionalny Ośrodek Polityki Społecznej w Krakowie z siedzibą ul. Piastowska 32, 30-070 Kraków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t>(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660147">
        <w:rPr>
          <w:rFonts w:asciiTheme="minorHAnsi" w:hAnsiTheme="minorHAnsi" w:cstheme="minorHAnsi"/>
          <w:sz w:val="24"/>
          <w:szCs w:val="24"/>
        </w:rPr>
        <w:t>dministratora danych osobowych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66014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w związku z realizacją </w:t>
      </w:r>
      <w:r w:rsidRPr="004C788D">
        <w:rPr>
          <w:rFonts w:asciiTheme="minorHAnsi" w:hAnsiTheme="minorHAnsi" w:cstheme="minorHAnsi"/>
          <w:sz w:val="24"/>
          <w:szCs w:val="24"/>
        </w:rPr>
        <w:t>seminarium</w:t>
      </w:r>
      <w:r w:rsidR="0077216A" w:rsidRPr="004C788D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77216A" w:rsidRPr="004C788D">
        <w:rPr>
          <w:rFonts w:asciiTheme="minorHAnsi" w:hAnsiTheme="minorHAnsi" w:cstheme="minorHAnsi"/>
          <w:sz w:val="24"/>
          <w:szCs w:val="24"/>
        </w:rPr>
        <w:t>webinarum</w:t>
      </w:r>
      <w:proofErr w:type="spellEnd"/>
      <w:r w:rsidR="0077216A" w:rsidRPr="004C788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w dniu 20</w:t>
      </w:r>
      <w:r w:rsidR="00C52112">
        <w:rPr>
          <w:rFonts w:asciiTheme="minorHAnsi" w:hAnsiTheme="minorHAnsi" w:cstheme="minorHAnsi"/>
          <w:sz w:val="24"/>
          <w:szCs w:val="24"/>
        </w:rPr>
        <w:t xml:space="preserve"> czerwca </w:t>
      </w:r>
      <w:r>
        <w:rPr>
          <w:rFonts w:asciiTheme="minorHAnsi" w:hAnsiTheme="minorHAnsi" w:cstheme="minorHAnsi"/>
          <w:sz w:val="24"/>
          <w:szCs w:val="24"/>
        </w:rPr>
        <w:t>2023</w:t>
      </w:r>
      <w:r w:rsidRPr="00660147">
        <w:rPr>
          <w:rFonts w:asciiTheme="minorHAnsi" w:hAnsiTheme="minorHAnsi" w:cstheme="minorHAnsi"/>
          <w:sz w:val="24"/>
          <w:szCs w:val="24"/>
        </w:rPr>
        <w:t>.</w:t>
      </w:r>
    </w:p>
    <w:p w14:paraId="4C1BB902" w14:textId="77777777" w:rsidR="009F34F9" w:rsidRPr="009F34F9" w:rsidRDefault="009F34F9" w:rsidP="009F34F9">
      <w:pPr>
        <w:numPr>
          <w:ilvl w:val="0"/>
          <w:numId w:val="5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F34F9">
        <w:rPr>
          <w:rFonts w:asciiTheme="minorHAnsi" w:hAnsiTheme="minorHAnsi" w:cstheme="minorHAnsi"/>
          <w:sz w:val="24"/>
          <w:szCs w:val="24"/>
        </w:rPr>
        <w:t xml:space="preserve">Oświadczam, że zostałam/-em poinformowana/-y, że zgoda może zostać cofnięta </w:t>
      </w:r>
    </w:p>
    <w:p w14:paraId="3F0F3ACE" w14:textId="11D4CE62" w:rsidR="006012ED" w:rsidRPr="006012ED" w:rsidRDefault="009F34F9" w:rsidP="004C788D">
      <w:pPr>
        <w:suppressAutoHyphens/>
        <w:spacing w:after="0" w:line="360" w:lineRule="auto"/>
        <w:ind w:left="785"/>
        <w:rPr>
          <w:rFonts w:asciiTheme="minorHAnsi" w:hAnsiTheme="minorHAnsi" w:cstheme="minorHAnsi"/>
          <w:sz w:val="24"/>
          <w:szCs w:val="24"/>
        </w:rPr>
      </w:pPr>
      <w:r w:rsidRPr="009F34F9">
        <w:rPr>
          <w:rFonts w:asciiTheme="minorHAnsi" w:hAnsiTheme="minorHAnsi" w:cstheme="minorHAnsi"/>
          <w:sz w:val="24"/>
          <w:szCs w:val="24"/>
        </w:rPr>
        <w:t>w dowolnym momencie poprzez przesłanie Administratorowi (na adres ROPS w Krakowie, ul. Piastowska 32, 30-070 Kraków, lub pocztą elektroniczną na adres biuro@rops.krakow.pl) oświadczenia o cofnięciu zgody. Wycofanie zgody nie ma wpływu na zgodność z prawem przetwarzania, którego dokonano na podstawie zgody przed jej wycofaniem.</w:t>
      </w:r>
      <w:r w:rsidRPr="009F34F9" w:rsidDel="006601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F7B034" w14:textId="77777777" w:rsidR="006012ED" w:rsidRPr="006012ED" w:rsidRDefault="006012ED" w:rsidP="006012ED">
      <w:pPr>
        <w:suppressAutoHyphens/>
        <w:spacing w:after="0" w:line="252" w:lineRule="auto"/>
        <w:ind w:left="785"/>
        <w:jc w:val="both"/>
        <w:rPr>
          <w:i/>
          <w:iCs/>
          <w:sz w:val="16"/>
          <w:szCs w:val="16"/>
          <w:lang w:val="en-US"/>
        </w:rPr>
      </w:pPr>
    </w:p>
    <w:p w14:paraId="51E832FA" w14:textId="77777777" w:rsidR="00DA38DA" w:rsidRDefault="00DA38DA" w:rsidP="00566ED5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4FC1C7F9" w14:textId="119A402B" w:rsidR="00566ED5" w:rsidRPr="00A661F8" w:rsidRDefault="00DA38DA" w:rsidP="00566ED5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566ED5" w:rsidRPr="00A661F8">
        <w:rPr>
          <w:rFonts w:asciiTheme="minorHAnsi" w:hAnsiTheme="minorHAnsi" w:cstheme="minorHAnsi"/>
          <w:sz w:val="24"/>
          <w:szCs w:val="24"/>
        </w:rPr>
        <w:t>___________________</w:t>
      </w:r>
      <w:r w:rsidR="00566ED5" w:rsidRPr="00A661F8">
        <w:rPr>
          <w:rFonts w:asciiTheme="minorHAnsi" w:hAnsiTheme="minorHAnsi" w:cstheme="minorHAnsi"/>
          <w:sz w:val="24"/>
          <w:szCs w:val="24"/>
        </w:rPr>
        <w:tab/>
      </w:r>
      <w:r w:rsidR="00566ED5" w:rsidRPr="00A661F8">
        <w:rPr>
          <w:rFonts w:asciiTheme="minorHAnsi" w:hAnsiTheme="minorHAnsi" w:cstheme="minorHAnsi"/>
          <w:sz w:val="24"/>
          <w:szCs w:val="24"/>
        </w:rPr>
        <w:tab/>
      </w:r>
      <w:r w:rsidR="00566ED5" w:rsidRPr="00A661F8">
        <w:rPr>
          <w:rFonts w:asciiTheme="minorHAnsi" w:hAnsiTheme="minorHAnsi" w:cstheme="minorHAnsi"/>
          <w:sz w:val="24"/>
          <w:szCs w:val="24"/>
        </w:rPr>
        <w:tab/>
      </w:r>
      <w:r w:rsidR="00566ED5" w:rsidRPr="00A661F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107235">
        <w:rPr>
          <w:rFonts w:asciiTheme="minorHAnsi" w:hAnsiTheme="minorHAnsi" w:cstheme="minorHAnsi"/>
          <w:sz w:val="24"/>
          <w:szCs w:val="24"/>
        </w:rPr>
        <w:t xml:space="preserve">   </w:t>
      </w:r>
      <w:r w:rsidR="00566ED5" w:rsidRPr="00A661F8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0BD693A5" w14:textId="7F737C2C" w:rsidR="00107235" w:rsidRDefault="00DA38DA" w:rsidP="00DA38DA">
      <w:pPr>
        <w:spacing w:after="0"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566ED5" w:rsidRPr="00A661F8">
        <w:rPr>
          <w:rFonts w:asciiTheme="minorHAnsi" w:hAnsiTheme="minorHAnsi" w:cstheme="minorHAnsi"/>
          <w:sz w:val="24"/>
          <w:szCs w:val="24"/>
        </w:rPr>
        <w:t>DATA</w:t>
      </w:r>
      <w:r w:rsidR="00566ED5" w:rsidRPr="00A661F8">
        <w:rPr>
          <w:rFonts w:asciiTheme="minorHAnsi" w:hAnsiTheme="minorHAnsi" w:cstheme="minorHAnsi"/>
          <w:sz w:val="24"/>
          <w:szCs w:val="24"/>
        </w:rPr>
        <w:tab/>
      </w:r>
      <w:r w:rsidR="00566ED5">
        <w:rPr>
          <w:rFonts w:asciiTheme="minorHAnsi" w:hAnsiTheme="minorHAnsi" w:cstheme="minorHAnsi"/>
          <w:sz w:val="24"/>
          <w:szCs w:val="24"/>
        </w:rPr>
        <w:tab/>
      </w:r>
      <w:r w:rsidR="00566ED5">
        <w:rPr>
          <w:rFonts w:asciiTheme="minorHAnsi" w:hAnsiTheme="minorHAnsi" w:cstheme="minorHAnsi"/>
          <w:sz w:val="24"/>
          <w:szCs w:val="24"/>
        </w:rPr>
        <w:tab/>
      </w:r>
      <w:r w:rsidR="00566ED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788D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566ED5" w:rsidRPr="00A661F8">
        <w:rPr>
          <w:rFonts w:asciiTheme="minorHAnsi" w:hAnsiTheme="minorHAnsi" w:cstheme="minorHAnsi"/>
          <w:sz w:val="24"/>
          <w:szCs w:val="24"/>
        </w:rPr>
        <w:t xml:space="preserve">CZYTELNY PODPIS </w:t>
      </w:r>
      <w:r w:rsidR="00107235">
        <w:rPr>
          <w:rFonts w:asciiTheme="minorHAnsi" w:hAnsiTheme="minorHAnsi" w:cstheme="minorHAnsi"/>
          <w:sz w:val="24"/>
          <w:szCs w:val="24"/>
        </w:rPr>
        <w:t xml:space="preserve">OSOBY </w:t>
      </w:r>
      <w:r w:rsidR="00BD1A22">
        <w:rPr>
          <w:rFonts w:asciiTheme="minorHAnsi" w:hAnsiTheme="minorHAnsi" w:cstheme="minorHAnsi"/>
          <w:sz w:val="24"/>
          <w:szCs w:val="24"/>
        </w:rPr>
        <w:t xml:space="preserve">ZGŁASZAJĄCEJ </w:t>
      </w:r>
      <w:r w:rsidR="004C788D">
        <w:rPr>
          <w:rFonts w:asciiTheme="minorHAnsi" w:hAnsiTheme="minorHAnsi" w:cstheme="minorHAnsi"/>
          <w:sz w:val="24"/>
          <w:szCs w:val="24"/>
        </w:rPr>
        <w:t>SIĘ</w:t>
      </w:r>
    </w:p>
    <w:sectPr w:rsidR="001072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13BD" w14:textId="77777777" w:rsidR="00CD3DA3" w:rsidRDefault="00CD3DA3" w:rsidP="00CD6AF9">
      <w:pPr>
        <w:spacing w:after="0" w:line="240" w:lineRule="auto"/>
      </w:pPr>
      <w:r>
        <w:separator/>
      </w:r>
    </w:p>
  </w:endnote>
  <w:endnote w:type="continuationSeparator" w:id="0">
    <w:p w14:paraId="553BAD10" w14:textId="77777777" w:rsidR="00CD3DA3" w:rsidRDefault="00CD3DA3" w:rsidP="00CD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2DC9" w14:textId="77777777" w:rsidR="00CD3DA3" w:rsidRDefault="00CD3DA3" w:rsidP="00CD6AF9">
      <w:pPr>
        <w:spacing w:after="0" w:line="240" w:lineRule="auto"/>
      </w:pPr>
      <w:r>
        <w:separator/>
      </w:r>
    </w:p>
  </w:footnote>
  <w:footnote w:type="continuationSeparator" w:id="0">
    <w:p w14:paraId="291138B9" w14:textId="77777777" w:rsidR="00CD3DA3" w:rsidRDefault="00CD3DA3" w:rsidP="00CD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DA13" w14:textId="6B656604" w:rsidR="00CD6AF9" w:rsidRDefault="00CD6AF9">
    <w:pPr>
      <w:pStyle w:val="Nagwek"/>
    </w:pPr>
    <w:r>
      <w:rPr>
        <w:noProof/>
        <w:lang w:eastAsia="pl-PL"/>
      </w:rPr>
      <w:drawing>
        <wp:inline distT="0" distB="0" distL="0" distR="0" wp14:anchorId="2C0794B3" wp14:editId="39E06A93">
          <wp:extent cx="5755005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F"/>
    <w:multiLevelType w:val="multilevel"/>
    <w:tmpl w:val="E254699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 w15:restartNumberingAfterBreak="0">
    <w:nsid w:val="01FD66DE"/>
    <w:multiLevelType w:val="hybridMultilevel"/>
    <w:tmpl w:val="A4F847CA"/>
    <w:lvl w:ilvl="0" w:tplc="673E235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459E"/>
    <w:multiLevelType w:val="hybridMultilevel"/>
    <w:tmpl w:val="4064A4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CA164B"/>
    <w:multiLevelType w:val="hybridMultilevel"/>
    <w:tmpl w:val="30FA6C9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462543"/>
    <w:multiLevelType w:val="hybridMultilevel"/>
    <w:tmpl w:val="BCE04C92"/>
    <w:lvl w:ilvl="0" w:tplc="093A4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5745A"/>
    <w:multiLevelType w:val="hybridMultilevel"/>
    <w:tmpl w:val="93B896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79E6051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31E43"/>
    <w:multiLevelType w:val="hybridMultilevel"/>
    <w:tmpl w:val="F014DC4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C47E8D"/>
    <w:multiLevelType w:val="hybridMultilevel"/>
    <w:tmpl w:val="31643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9010556">
    <w:abstractNumId w:val="3"/>
  </w:num>
  <w:num w:numId="2" w16cid:durableId="2104841710">
    <w:abstractNumId w:val="9"/>
  </w:num>
  <w:num w:numId="3" w16cid:durableId="307831512">
    <w:abstractNumId w:val="5"/>
  </w:num>
  <w:num w:numId="4" w16cid:durableId="1427968203">
    <w:abstractNumId w:val="10"/>
  </w:num>
  <w:num w:numId="5" w16cid:durableId="1649553582">
    <w:abstractNumId w:val="7"/>
  </w:num>
  <w:num w:numId="6" w16cid:durableId="4868376">
    <w:abstractNumId w:val="6"/>
  </w:num>
  <w:num w:numId="7" w16cid:durableId="1852643577">
    <w:abstractNumId w:val="0"/>
  </w:num>
  <w:num w:numId="8" w16cid:durableId="1877961836">
    <w:abstractNumId w:val="1"/>
  </w:num>
  <w:num w:numId="9" w16cid:durableId="1429082891">
    <w:abstractNumId w:val="2"/>
  </w:num>
  <w:num w:numId="10" w16cid:durableId="1076509993">
    <w:abstractNumId w:val="8"/>
  </w:num>
  <w:num w:numId="11" w16cid:durableId="142046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22"/>
    <w:rsid w:val="0001316E"/>
    <w:rsid w:val="00091DB1"/>
    <w:rsid w:val="000A45A2"/>
    <w:rsid w:val="000E6000"/>
    <w:rsid w:val="00102568"/>
    <w:rsid w:val="00107235"/>
    <w:rsid w:val="00136F87"/>
    <w:rsid w:val="00194CD4"/>
    <w:rsid w:val="00196526"/>
    <w:rsid w:val="001D6F47"/>
    <w:rsid w:val="00284233"/>
    <w:rsid w:val="002C35C3"/>
    <w:rsid w:val="002F05A5"/>
    <w:rsid w:val="002F0AE1"/>
    <w:rsid w:val="002F6A9C"/>
    <w:rsid w:val="0030404F"/>
    <w:rsid w:val="003157ED"/>
    <w:rsid w:val="0033232F"/>
    <w:rsid w:val="00345E39"/>
    <w:rsid w:val="00347AFD"/>
    <w:rsid w:val="00352219"/>
    <w:rsid w:val="003B7D77"/>
    <w:rsid w:val="003D30BD"/>
    <w:rsid w:val="0045103E"/>
    <w:rsid w:val="004C788D"/>
    <w:rsid w:val="00566ED5"/>
    <w:rsid w:val="00571B3C"/>
    <w:rsid w:val="006012ED"/>
    <w:rsid w:val="00660147"/>
    <w:rsid w:val="006733B0"/>
    <w:rsid w:val="00681A41"/>
    <w:rsid w:val="00720AAA"/>
    <w:rsid w:val="0074196A"/>
    <w:rsid w:val="00746137"/>
    <w:rsid w:val="00764687"/>
    <w:rsid w:val="00767128"/>
    <w:rsid w:val="0077216A"/>
    <w:rsid w:val="00830CF6"/>
    <w:rsid w:val="008C7E4D"/>
    <w:rsid w:val="00967E0D"/>
    <w:rsid w:val="009D419D"/>
    <w:rsid w:val="009F0530"/>
    <w:rsid w:val="009F34F9"/>
    <w:rsid w:val="00A04885"/>
    <w:rsid w:val="00BB2BF7"/>
    <w:rsid w:val="00BC198E"/>
    <w:rsid w:val="00BD1A22"/>
    <w:rsid w:val="00C024F5"/>
    <w:rsid w:val="00C52112"/>
    <w:rsid w:val="00C63F3F"/>
    <w:rsid w:val="00C84F05"/>
    <w:rsid w:val="00CB42EB"/>
    <w:rsid w:val="00CC69F3"/>
    <w:rsid w:val="00CD3DA3"/>
    <w:rsid w:val="00CD6AF9"/>
    <w:rsid w:val="00DA38DA"/>
    <w:rsid w:val="00DA61CC"/>
    <w:rsid w:val="00DA6A22"/>
    <w:rsid w:val="00EA68C9"/>
    <w:rsid w:val="00F12E63"/>
    <w:rsid w:val="00F22EE8"/>
    <w:rsid w:val="00F2446F"/>
    <w:rsid w:val="00F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1FF0"/>
  <w15:docId w15:val="{A14DFC86-D273-45CE-9539-0AABED97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E0D"/>
    <w:pPr>
      <w:spacing w:after="200" w:line="276" w:lineRule="auto"/>
    </w:pPr>
    <w:rPr>
      <w:rFonts w:ascii="Arial" w:eastAsia="Calibri" w:hAnsi="Arial" w:cs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0D"/>
    <w:pPr>
      <w:keepNext/>
      <w:spacing w:after="60" w:line="240" w:lineRule="auto"/>
      <w:jc w:val="center"/>
      <w:outlineLvl w:val="0"/>
    </w:pPr>
    <w:rPr>
      <w:rFonts w:ascii="Tahoma" w:eastAsiaTheme="majorEastAsia" w:hAnsi="Tahoma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E0D"/>
    <w:rPr>
      <w:rFonts w:ascii="Tahoma" w:eastAsiaTheme="majorEastAsia" w:hAnsi="Tahoma" w:cstheme="majorBidi"/>
      <w:b/>
      <w:bCs/>
      <w:kern w:val="32"/>
      <w:szCs w:val="32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967E0D"/>
    <w:pPr>
      <w:ind w:left="720"/>
      <w:contextualSpacing/>
    </w:pPr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967E0D"/>
    <w:pPr>
      <w:spacing w:after="0" w:line="240" w:lineRule="auto"/>
    </w:pPr>
    <w:rPr>
      <w:rFonts w:ascii="Garamond" w:eastAsia="Calibri" w:hAnsi="Garamond" w:cs="Arial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67E0D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10723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07235"/>
    <w:pPr>
      <w:spacing w:before="240" w:after="60" w:line="240" w:lineRule="auto"/>
      <w:jc w:val="center"/>
      <w:outlineLvl w:val="0"/>
    </w:pPr>
    <w:rPr>
      <w:rFonts w:ascii="Tahoma" w:eastAsiaTheme="majorEastAsia" w:hAnsi="Tahoma" w:cstheme="majorBidi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07235"/>
    <w:rPr>
      <w:rFonts w:ascii="Tahoma" w:eastAsiaTheme="majorEastAsia" w:hAnsi="Tahoma" w:cstheme="majorBidi"/>
      <w:b/>
      <w:bCs/>
      <w:kern w:val="28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D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F9"/>
    <w:rPr>
      <w:rFonts w:ascii="Arial" w:eastAsia="Calibri" w:hAnsi="Arial" w:cs="Arial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D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F9"/>
    <w:rPr>
      <w:rFonts w:ascii="Arial" w:eastAsia="Calibri" w:hAnsi="Arial" w:cs="Arial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530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5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530"/>
    <w:rPr>
      <w:rFonts w:ascii="Arial" w:eastAsia="Calibri" w:hAnsi="Arial" w:cs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530"/>
    <w:rPr>
      <w:rFonts w:ascii="Arial" w:eastAsia="Calibri" w:hAnsi="Arial" w:cs="Arial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74196A"/>
    <w:pPr>
      <w:spacing w:after="0" w:line="240" w:lineRule="auto"/>
    </w:pPr>
    <w:rPr>
      <w:rFonts w:ascii="Arial" w:eastAsia="Calibri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psokolowski</dc:creator>
  <cp:keywords/>
  <dc:description/>
  <cp:lastModifiedBy>pmaurek</cp:lastModifiedBy>
  <cp:revision>21</cp:revision>
  <dcterms:created xsi:type="dcterms:W3CDTF">2023-06-06T12:34:00Z</dcterms:created>
  <dcterms:modified xsi:type="dcterms:W3CDTF">2023-06-09T09:23:00Z</dcterms:modified>
</cp:coreProperties>
</file>